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14186" w14:textId="77777777" w:rsidR="00B74A75" w:rsidRPr="00B74A75" w:rsidRDefault="00B74A75" w:rsidP="00B74A75">
      <w:pPr>
        <w:ind w:firstLine="720"/>
        <w:rPr>
          <w:rFonts w:ascii="Times New Roman" w:eastAsia="Calibri" w:hAnsi="Times New Roman" w:cs="Times New Roman"/>
          <w:sz w:val="28"/>
          <w:szCs w:val="28"/>
          <w:lang w:val="kk-KZ"/>
        </w:rPr>
      </w:pPr>
      <w:proofErr w:type="spellStart"/>
      <w:r w:rsidRPr="00B74A75">
        <w:rPr>
          <w:rFonts w:ascii="Times New Roman" w:eastAsia="Calibri" w:hAnsi="Times New Roman" w:cs="Times New Roman"/>
          <w:sz w:val="28"/>
          <w:szCs w:val="28"/>
        </w:rPr>
        <w:t>Қазақстан</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Республикасы</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Президентінің</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Архиві</w:t>
      </w:r>
      <w:proofErr w:type="spellEnd"/>
      <w:r w:rsidRPr="00B74A75">
        <w:rPr>
          <w:rFonts w:ascii="Times New Roman" w:eastAsia="Calibri" w:hAnsi="Times New Roman" w:cs="Times New Roman"/>
          <w:sz w:val="28"/>
          <w:szCs w:val="28"/>
        </w:rPr>
        <w:t xml:space="preserve"> «Архив </w:t>
      </w:r>
      <w:proofErr w:type="spellStart"/>
      <w:r w:rsidRPr="00B74A75">
        <w:rPr>
          <w:rFonts w:ascii="Times New Roman" w:eastAsia="Calibri" w:hAnsi="Times New Roman" w:cs="Times New Roman"/>
          <w:sz w:val="28"/>
          <w:szCs w:val="28"/>
        </w:rPr>
        <w:t>құжаттарындағы</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менің</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отбасымның</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тарихы</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мектептік</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оқу-зерттеу</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конкурсын</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өткізу</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туралы</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ережені</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ұсынады</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Ереже</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конкурсты</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ұйымдастыру</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және</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өткізу</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тәртібін</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конкурстық</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жұмыстарға</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қойылатын</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талаптарды</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және</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қатысу</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шарттарын</w:t>
      </w:r>
      <w:proofErr w:type="spellEnd"/>
      <w:r w:rsidRPr="00B74A75">
        <w:rPr>
          <w:rFonts w:ascii="Times New Roman" w:eastAsia="Calibri" w:hAnsi="Times New Roman" w:cs="Times New Roman"/>
          <w:sz w:val="28"/>
          <w:szCs w:val="28"/>
        </w:rPr>
        <w:t xml:space="preserve"> </w:t>
      </w:r>
      <w:proofErr w:type="spellStart"/>
      <w:r w:rsidRPr="00B74A75">
        <w:rPr>
          <w:rFonts w:ascii="Times New Roman" w:eastAsia="Calibri" w:hAnsi="Times New Roman" w:cs="Times New Roman"/>
          <w:sz w:val="28"/>
          <w:szCs w:val="28"/>
        </w:rPr>
        <w:t>айқындайды</w:t>
      </w:r>
      <w:proofErr w:type="spellEnd"/>
      <w:r w:rsidRPr="00B74A75">
        <w:rPr>
          <w:rFonts w:ascii="Times New Roman" w:eastAsia="Calibri" w:hAnsi="Times New Roman" w:cs="Times New Roman"/>
          <w:sz w:val="28"/>
          <w:szCs w:val="28"/>
        </w:rPr>
        <w:t xml:space="preserve">. </w:t>
      </w:r>
    </w:p>
    <w:p w14:paraId="4434B0F7" w14:textId="77777777" w:rsidR="00B74A75" w:rsidRDefault="00B74A75" w:rsidP="00B62837">
      <w:pPr>
        <w:ind w:firstLine="720"/>
        <w:jc w:val="center"/>
        <w:rPr>
          <w:rFonts w:ascii="Times New Roman" w:eastAsia="Calibri" w:hAnsi="Times New Roman" w:cs="Times New Roman"/>
          <w:b/>
          <w:bCs/>
          <w:sz w:val="28"/>
          <w:szCs w:val="28"/>
          <w:lang w:val="kk-KZ"/>
        </w:rPr>
      </w:pPr>
    </w:p>
    <w:p w14:paraId="25E65104" w14:textId="77777777" w:rsidR="00B74A75" w:rsidRDefault="00B74A75" w:rsidP="00B62837">
      <w:pPr>
        <w:ind w:firstLine="720"/>
        <w:jc w:val="center"/>
        <w:rPr>
          <w:rFonts w:ascii="Times New Roman" w:eastAsia="Calibri" w:hAnsi="Times New Roman" w:cs="Times New Roman"/>
          <w:b/>
          <w:bCs/>
          <w:sz w:val="28"/>
          <w:szCs w:val="28"/>
          <w:lang w:val="kk-KZ"/>
        </w:rPr>
      </w:pPr>
    </w:p>
    <w:p w14:paraId="4B4DA7F6" w14:textId="3475CA80" w:rsidR="009249E4" w:rsidRPr="00B74A75" w:rsidRDefault="0046295D" w:rsidP="00B62837">
      <w:pPr>
        <w:ind w:firstLine="720"/>
        <w:jc w:val="center"/>
        <w:rPr>
          <w:rFonts w:ascii="Times New Roman" w:eastAsia="Calibri" w:hAnsi="Times New Roman" w:cs="Times New Roman"/>
          <w:b/>
          <w:bCs/>
          <w:sz w:val="28"/>
          <w:szCs w:val="28"/>
          <w:lang w:val="kk-KZ"/>
        </w:rPr>
      </w:pPr>
      <w:r w:rsidRPr="00B74A75">
        <w:rPr>
          <w:rFonts w:ascii="Times New Roman" w:eastAsia="Calibri" w:hAnsi="Times New Roman" w:cs="Times New Roman"/>
          <w:b/>
          <w:bCs/>
          <w:sz w:val="28"/>
          <w:szCs w:val="28"/>
          <w:lang w:val="kk-KZ"/>
        </w:rPr>
        <w:t>«</w:t>
      </w:r>
      <w:r>
        <w:rPr>
          <w:rFonts w:ascii="Times New Roman" w:eastAsia="Calibri" w:hAnsi="Times New Roman" w:cs="Times New Roman"/>
          <w:b/>
          <w:bCs/>
          <w:sz w:val="28"/>
          <w:szCs w:val="28"/>
          <w:lang w:val="kk-KZ"/>
        </w:rPr>
        <w:t>А</w:t>
      </w:r>
      <w:r w:rsidRPr="00B74A75">
        <w:rPr>
          <w:rFonts w:ascii="Times New Roman" w:eastAsia="Calibri" w:hAnsi="Times New Roman" w:cs="Times New Roman"/>
          <w:b/>
          <w:bCs/>
          <w:sz w:val="28"/>
          <w:szCs w:val="28"/>
          <w:lang w:val="kk-KZ"/>
        </w:rPr>
        <w:t>рхив құжаттарында</w:t>
      </w:r>
      <w:r>
        <w:rPr>
          <w:rFonts w:ascii="Times New Roman" w:eastAsia="Calibri" w:hAnsi="Times New Roman" w:cs="Times New Roman"/>
          <w:b/>
          <w:bCs/>
          <w:sz w:val="28"/>
          <w:szCs w:val="28"/>
          <w:lang w:val="kk-KZ"/>
        </w:rPr>
        <w:t>ғы м</w:t>
      </w:r>
      <w:r w:rsidRPr="00B74A75">
        <w:rPr>
          <w:rFonts w:ascii="Times New Roman" w:eastAsia="Calibri" w:hAnsi="Times New Roman" w:cs="Times New Roman"/>
          <w:b/>
          <w:bCs/>
          <w:sz w:val="28"/>
          <w:szCs w:val="28"/>
          <w:lang w:val="kk-KZ"/>
        </w:rPr>
        <w:t>енің отбасымның тарихы» мектептік</w:t>
      </w:r>
    </w:p>
    <w:p w14:paraId="7D31582A" w14:textId="77777777" w:rsidR="009249E4" w:rsidRDefault="0046295D" w:rsidP="00B62837">
      <w:pPr>
        <w:ind w:firstLine="720"/>
        <w:jc w:val="center"/>
        <w:rPr>
          <w:rFonts w:ascii="Times New Roman" w:eastAsia="Calibri" w:hAnsi="Times New Roman" w:cs="Times New Roman"/>
          <w:b/>
          <w:bCs/>
          <w:sz w:val="28"/>
          <w:szCs w:val="28"/>
        </w:rPr>
      </w:pPr>
      <w:proofErr w:type="spellStart"/>
      <w:r>
        <w:rPr>
          <w:rFonts w:ascii="Times New Roman" w:eastAsia="Calibri" w:hAnsi="Times New Roman" w:cs="Times New Roman"/>
          <w:b/>
          <w:bCs/>
          <w:sz w:val="28"/>
          <w:szCs w:val="28"/>
        </w:rPr>
        <w:t>оқу-зерттеу</w:t>
      </w:r>
      <w:proofErr w:type="spellEnd"/>
      <w:r>
        <w:rPr>
          <w:rFonts w:ascii="Times New Roman" w:eastAsia="Calibri" w:hAnsi="Times New Roman" w:cs="Times New Roman"/>
          <w:b/>
          <w:bCs/>
          <w:sz w:val="28"/>
          <w:szCs w:val="28"/>
        </w:rPr>
        <w:t xml:space="preserve"> </w:t>
      </w:r>
      <w:proofErr w:type="spellStart"/>
      <w:r>
        <w:rPr>
          <w:rFonts w:ascii="Times New Roman" w:eastAsia="Calibri" w:hAnsi="Times New Roman" w:cs="Times New Roman"/>
          <w:b/>
          <w:bCs/>
          <w:sz w:val="28"/>
          <w:szCs w:val="28"/>
        </w:rPr>
        <w:t>жобаларының</w:t>
      </w:r>
      <w:proofErr w:type="spellEnd"/>
      <w:r>
        <w:rPr>
          <w:rFonts w:ascii="Times New Roman" w:eastAsia="Calibri" w:hAnsi="Times New Roman" w:cs="Times New Roman"/>
          <w:b/>
          <w:bCs/>
          <w:sz w:val="28"/>
          <w:szCs w:val="28"/>
        </w:rPr>
        <w:t xml:space="preserve"> конкурсы </w:t>
      </w:r>
      <w:proofErr w:type="spellStart"/>
      <w:r>
        <w:rPr>
          <w:rFonts w:ascii="Times New Roman" w:eastAsia="Calibri" w:hAnsi="Times New Roman" w:cs="Times New Roman"/>
          <w:b/>
          <w:bCs/>
          <w:sz w:val="28"/>
          <w:szCs w:val="28"/>
        </w:rPr>
        <w:t>туралы</w:t>
      </w:r>
      <w:proofErr w:type="spellEnd"/>
    </w:p>
    <w:p w14:paraId="69102E41" w14:textId="77777777" w:rsidR="009249E4" w:rsidRDefault="0046295D" w:rsidP="00B62837">
      <w:pPr>
        <w:ind w:firstLine="720"/>
        <w:jc w:val="center"/>
        <w:rPr>
          <w:rFonts w:ascii="Times New Roman" w:eastAsia="Calibri" w:hAnsi="Times New Roman" w:cs="Times New Roman"/>
          <w:b/>
          <w:bCs/>
          <w:sz w:val="28"/>
          <w:szCs w:val="28"/>
        </w:rPr>
      </w:pPr>
      <w:r>
        <w:rPr>
          <w:rFonts w:ascii="Times New Roman" w:eastAsia="Calibri" w:hAnsi="Times New Roman" w:cs="Times New Roman"/>
          <w:b/>
          <w:bCs/>
          <w:sz w:val="28"/>
          <w:szCs w:val="28"/>
        </w:rPr>
        <w:t>ЕРЕЖЕ</w:t>
      </w:r>
    </w:p>
    <w:p w14:paraId="2CCB5C24" w14:textId="0E3B9875" w:rsidR="009249E4" w:rsidRDefault="009249E4" w:rsidP="00B74A75">
      <w:pPr>
        <w:ind w:firstLine="720"/>
        <w:jc w:val="center"/>
        <w:rPr>
          <w:rFonts w:ascii="Times New Roman" w:hAnsi="Times New Roman" w:cs="Times New Roman"/>
          <w:b/>
          <w:bCs/>
          <w:sz w:val="28"/>
          <w:szCs w:val="28"/>
        </w:rPr>
      </w:pPr>
    </w:p>
    <w:p w14:paraId="109A9378" w14:textId="2EAE8776" w:rsidR="009249E4" w:rsidRPr="00B87FC1" w:rsidRDefault="0046295D" w:rsidP="00B62837">
      <w:pPr>
        <w:pStyle w:val="af0"/>
        <w:numPr>
          <w:ilvl w:val="0"/>
          <w:numId w:val="30"/>
        </w:numPr>
        <w:ind w:left="0" w:firstLine="720"/>
        <w:jc w:val="center"/>
        <w:rPr>
          <w:rFonts w:ascii="Times New Roman" w:hAnsi="Times New Roman" w:cs="Times New Roman"/>
          <w:b/>
          <w:bCs/>
          <w:sz w:val="28"/>
          <w:szCs w:val="28"/>
        </w:rPr>
      </w:pPr>
      <w:proofErr w:type="spellStart"/>
      <w:r w:rsidRPr="00B87FC1">
        <w:rPr>
          <w:rFonts w:ascii="Times New Roman" w:hAnsi="Times New Roman" w:cs="Times New Roman"/>
          <w:b/>
          <w:bCs/>
          <w:sz w:val="28"/>
          <w:szCs w:val="28"/>
        </w:rPr>
        <w:t>Жалпы</w:t>
      </w:r>
      <w:proofErr w:type="spellEnd"/>
      <w:r w:rsidRPr="00B87FC1">
        <w:rPr>
          <w:rFonts w:ascii="Times New Roman" w:hAnsi="Times New Roman" w:cs="Times New Roman"/>
          <w:b/>
          <w:bCs/>
          <w:sz w:val="28"/>
          <w:szCs w:val="28"/>
        </w:rPr>
        <w:t xml:space="preserve"> </w:t>
      </w:r>
      <w:proofErr w:type="spellStart"/>
      <w:r w:rsidRPr="00B87FC1">
        <w:rPr>
          <w:rFonts w:ascii="Times New Roman" w:hAnsi="Times New Roman" w:cs="Times New Roman"/>
          <w:b/>
          <w:bCs/>
          <w:sz w:val="28"/>
          <w:szCs w:val="28"/>
        </w:rPr>
        <w:t>ережелер</w:t>
      </w:r>
      <w:proofErr w:type="spellEnd"/>
    </w:p>
    <w:p w14:paraId="0C36D5A3" w14:textId="77777777" w:rsidR="00B87FC1" w:rsidRPr="00B87FC1" w:rsidRDefault="00B87FC1" w:rsidP="00B62837">
      <w:pPr>
        <w:pStyle w:val="af0"/>
        <w:ind w:left="0" w:firstLine="720"/>
        <w:rPr>
          <w:rFonts w:ascii="Times New Roman" w:hAnsi="Times New Roman" w:cs="Times New Roman"/>
          <w:b/>
          <w:bCs/>
          <w:sz w:val="28"/>
          <w:szCs w:val="28"/>
          <w:lang w:val="kk-KZ"/>
        </w:rPr>
      </w:pPr>
    </w:p>
    <w:p w14:paraId="15181386" w14:textId="78497DE9"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 xml:space="preserve">1.1. Осы Ереже </w:t>
      </w:r>
      <w:r w:rsidRPr="00B87FC1">
        <w:rPr>
          <w:rFonts w:ascii="Times New Roman" w:hAnsi="Times New Roman" w:cs="Times New Roman"/>
          <w:bCs/>
          <w:iCs/>
          <w:color w:val="000000" w:themeColor="text1"/>
          <w:sz w:val="28"/>
          <w:szCs w:val="28"/>
          <w:lang w:val="kk-KZ"/>
        </w:rPr>
        <w:t>«Архив құжаттарындағы менің отбасымның тарихы»</w:t>
      </w:r>
      <w:r>
        <w:rPr>
          <w:rFonts w:ascii="Times New Roman" w:hAnsi="Times New Roman" w:cs="Times New Roman"/>
          <w:color w:val="000000" w:themeColor="text1"/>
          <w:sz w:val="28"/>
          <w:szCs w:val="28"/>
          <w:lang w:val="kk-KZ"/>
        </w:rPr>
        <w:t xml:space="preserve"> мектептік оқу-зерттеу жобалары</w:t>
      </w:r>
      <w:r w:rsidR="00B87FC1">
        <w:rPr>
          <w:rFonts w:ascii="Times New Roman" w:hAnsi="Times New Roman" w:cs="Times New Roman"/>
          <w:color w:val="000000" w:themeColor="text1"/>
          <w:sz w:val="28"/>
          <w:szCs w:val="28"/>
          <w:lang w:val="kk-KZ"/>
        </w:rPr>
        <w:t>ның</w:t>
      </w:r>
      <w:r>
        <w:rPr>
          <w:rFonts w:ascii="Times New Roman" w:hAnsi="Times New Roman" w:cs="Times New Roman"/>
          <w:color w:val="000000" w:themeColor="text1"/>
          <w:sz w:val="28"/>
          <w:szCs w:val="28"/>
          <w:lang w:val="kk-KZ"/>
        </w:rPr>
        <w:t xml:space="preserve"> конкурсын </w:t>
      </w:r>
      <w:r>
        <w:rPr>
          <w:rFonts w:ascii="Times New Roman" w:hAnsi="Times New Roman" w:cs="Times New Roman"/>
          <w:i/>
          <w:iCs/>
          <w:color w:val="000000" w:themeColor="text1"/>
          <w:lang w:val="kk-KZ"/>
        </w:rPr>
        <w:t>(бұдан әрі – Конкурс)</w:t>
      </w:r>
      <w:r>
        <w:rPr>
          <w:rFonts w:ascii="Times New Roman" w:hAnsi="Times New Roman" w:cs="Times New Roman"/>
          <w:color w:val="000000" w:themeColor="text1"/>
          <w:sz w:val="28"/>
          <w:szCs w:val="28"/>
          <w:lang w:val="kk-KZ"/>
        </w:rPr>
        <w:t xml:space="preserve"> ұйымдастыру және өткізу тәртібін айқындайды.</w:t>
      </w:r>
    </w:p>
    <w:p w14:paraId="57B1C69B"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 xml:space="preserve">Ереже Қазақстан Республикасының білім беру саласындағы заңнамасына сәйкес әзірленді. </w:t>
      </w:r>
    </w:p>
    <w:p w14:paraId="5A1D1AB9"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 xml:space="preserve">1.2. Конкурс білім беру жобасы болып табылады және жастар арасында архив ісін танымал етуге бағытталған. </w:t>
      </w:r>
    </w:p>
    <w:p w14:paraId="2997130F"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 xml:space="preserve">1.3. Конкурсты Қазақстан Республикасы Президентінің Архиві </w:t>
      </w:r>
      <w:r>
        <w:rPr>
          <w:rFonts w:ascii="Times New Roman" w:hAnsi="Times New Roman" w:cs="Times New Roman"/>
          <w:i/>
          <w:color w:val="000000" w:themeColor="text1"/>
          <w:szCs w:val="28"/>
          <w:lang w:val="kk-KZ"/>
        </w:rPr>
        <w:t>(бұдан әрі – Президент Архиві)</w:t>
      </w:r>
      <w:r>
        <w:rPr>
          <w:rFonts w:ascii="Times New Roman" w:hAnsi="Times New Roman" w:cs="Times New Roman"/>
          <w:color w:val="000000" w:themeColor="text1"/>
          <w:sz w:val="28"/>
          <w:szCs w:val="28"/>
          <w:lang w:val="kk-KZ"/>
        </w:rPr>
        <w:t xml:space="preserve"> Астана және Алматы қалаларының білім басқармаларымен бірлесіп ұйымдастырады.</w:t>
      </w:r>
    </w:p>
    <w:p w14:paraId="23C2F6D9" w14:textId="59A9B7F1" w:rsidR="009249E4" w:rsidRDefault="009249E4" w:rsidP="00B62837">
      <w:pPr>
        <w:ind w:firstLine="720"/>
        <w:jc w:val="center"/>
        <w:rPr>
          <w:rFonts w:ascii="Times New Roman" w:eastAsia="Times New Roman" w:hAnsi="Times New Roman" w:cs="Times New Roman"/>
          <w:sz w:val="28"/>
          <w:szCs w:val="28"/>
          <w:lang w:val="kk-KZ"/>
        </w:rPr>
      </w:pPr>
    </w:p>
    <w:p w14:paraId="5F027E74" w14:textId="77777777" w:rsidR="00B87FC1" w:rsidRPr="0024431E" w:rsidRDefault="00B87FC1" w:rsidP="00B62837">
      <w:pPr>
        <w:ind w:firstLine="720"/>
        <w:jc w:val="center"/>
        <w:rPr>
          <w:rFonts w:ascii="Times New Roman" w:eastAsia="Times New Roman" w:hAnsi="Times New Roman" w:cs="Times New Roman"/>
          <w:sz w:val="28"/>
          <w:szCs w:val="28"/>
          <w:lang w:val="kk-KZ"/>
        </w:rPr>
      </w:pPr>
    </w:p>
    <w:p w14:paraId="0984B8DA" w14:textId="3BF41E07" w:rsidR="009249E4" w:rsidRPr="00B87FC1" w:rsidRDefault="0046295D" w:rsidP="00B62837">
      <w:pPr>
        <w:pStyle w:val="af0"/>
        <w:numPr>
          <w:ilvl w:val="0"/>
          <w:numId w:val="30"/>
        </w:numPr>
        <w:ind w:left="0" w:firstLine="720"/>
        <w:jc w:val="center"/>
        <w:rPr>
          <w:rFonts w:ascii="Times New Roman" w:eastAsia="Times New Roman" w:hAnsi="Times New Roman" w:cs="Times New Roman"/>
          <w:b/>
          <w:bCs/>
          <w:sz w:val="28"/>
          <w:szCs w:val="28"/>
          <w:lang w:val="kk-KZ"/>
        </w:rPr>
      </w:pPr>
      <w:r w:rsidRPr="00B87FC1">
        <w:rPr>
          <w:rFonts w:ascii="Times New Roman" w:eastAsia="Times New Roman" w:hAnsi="Times New Roman" w:cs="Times New Roman"/>
          <w:b/>
          <w:bCs/>
          <w:sz w:val="28"/>
          <w:szCs w:val="28"/>
          <w:lang w:val="kk-KZ"/>
        </w:rPr>
        <w:t>Байқаудың мақсаты мен міндеттері</w:t>
      </w:r>
    </w:p>
    <w:p w14:paraId="104B832D" w14:textId="77777777" w:rsidR="00B87FC1" w:rsidRPr="00B87FC1" w:rsidRDefault="00B87FC1" w:rsidP="00B62837">
      <w:pPr>
        <w:pStyle w:val="af0"/>
        <w:ind w:left="0" w:firstLine="720"/>
        <w:rPr>
          <w:rFonts w:ascii="Times New Roman" w:eastAsia="Times New Roman" w:hAnsi="Times New Roman" w:cs="Times New Roman"/>
          <w:b/>
          <w:sz w:val="28"/>
          <w:szCs w:val="28"/>
          <w:lang w:val="kk-KZ"/>
        </w:rPr>
      </w:pPr>
    </w:p>
    <w:p w14:paraId="43B44AC0" w14:textId="77777777" w:rsidR="009249E4" w:rsidRPr="0024431E" w:rsidRDefault="0046295D" w:rsidP="00B62837">
      <w:pPr>
        <w:ind w:firstLine="720"/>
        <w:rPr>
          <w:rFonts w:ascii="Times New Roman" w:eastAsia="Times New Roman" w:hAnsi="Times New Roman" w:cs="Times New Roman"/>
          <w:sz w:val="28"/>
          <w:szCs w:val="28"/>
          <w:lang w:val="kk-KZ"/>
        </w:rPr>
      </w:pPr>
      <w:r w:rsidRPr="0024431E">
        <w:rPr>
          <w:rFonts w:ascii="Times New Roman" w:eastAsia="Times New Roman" w:hAnsi="Times New Roman" w:cs="Times New Roman"/>
          <w:sz w:val="28"/>
          <w:szCs w:val="28"/>
          <w:lang w:val="kk-KZ"/>
        </w:rPr>
        <w:t>2.1. Байқаудың мақсаты: архивтік құжаттар мен дереккөздер негізінде өз отбасының тарихын зерделеу арқылы оқушылардың зерттеушілік мәдениетін, шығармашылық әлеуетін және тарихи санасын дамыту.</w:t>
      </w:r>
    </w:p>
    <w:p w14:paraId="76A4937E" w14:textId="77777777" w:rsidR="009249E4" w:rsidRPr="00B62837" w:rsidRDefault="0046295D" w:rsidP="00B62837">
      <w:pPr>
        <w:ind w:firstLine="720"/>
        <w:rPr>
          <w:rFonts w:ascii="Times New Roman" w:eastAsia="Times New Roman" w:hAnsi="Times New Roman" w:cs="Times New Roman"/>
          <w:sz w:val="28"/>
          <w:szCs w:val="28"/>
          <w:lang w:val="kk-KZ"/>
        </w:rPr>
      </w:pPr>
      <w:r w:rsidRPr="00B62837">
        <w:rPr>
          <w:rFonts w:ascii="Times New Roman" w:eastAsia="Times New Roman" w:hAnsi="Times New Roman" w:cs="Times New Roman"/>
          <w:sz w:val="28"/>
          <w:szCs w:val="28"/>
          <w:lang w:val="kk-KZ"/>
        </w:rPr>
        <w:t>2.2. Байқаудың міндеттері:</w:t>
      </w:r>
    </w:p>
    <w:p w14:paraId="22BB509F" w14:textId="77777777" w:rsidR="009249E4" w:rsidRPr="00B62837" w:rsidRDefault="0046295D" w:rsidP="00B62837">
      <w:pPr>
        <w:ind w:firstLine="720"/>
        <w:rPr>
          <w:rFonts w:ascii="Times New Roman" w:eastAsia="Times New Roman" w:hAnsi="Times New Roman" w:cs="Times New Roman"/>
          <w:sz w:val="28"/>
          <w:szCs w:val="28"/>
          <w:lang w:val="kk-KZ"/>
        </w:rPr>
      </w:pPr>
      <w:r w:rsidRPr="00B62837">
        <w:rPr>
          <w:rFonts w:ascii="Times New Roman" w:eastAsia="Times New Roman" w:hAnsi="Times New Roman" w:cs="Times New Roman"/>
          <w:sz w:val="28"/>
          <w:szCs w:val="28"/>
          <w:lang w:val="kk-KZ"/>
        </w:rPr>
        <w:t>Оқушыларды архивтік құжаттарды және отбасы архивінің материалдарын іздеу, талдау және олармен жұмыс істеу дағдыларына үйрету.</w:t>
      </w:r>
    </w:p>
    <w:p w14:paraId="0710A361" w14:textId="77777777" w:rsidR="009249E4" w:rsidRPr="00B62837" w:rsidRDefault="0046295D" w:rsidP="00B62837">
      <w:pPr>
        <w:ind w:firstLine="720"/>
        <w:rPr>
          <w:rFonts w:ascii="Times New Roman" w:eastAsia="Times New Roman" w:hAnsi="Times New Roman" w:cs="Times New Roman"/>
          <w:sz w:val="28"/>
          <w:szCs w:val="28"/>
          <w:lang w:val="kk-KZ"/>
        </w:rPr>
      </w:pPr>
      <w:r w:rsidRPr="00B62837">
        <w:rPr>
          <w:rFonts w:ascii="Times New Roman" w:eastAsia="Times New Roman" w:hAnsi="Times New Roman" w:cs="Times New Roman"/>
          <w:sz w:val="28"/>
          <w:szCs w:val="28"/>
          <w:lang w:val="kk-KZ"/>
        </w:rPr>
        <w:t>Оқушыларды отбасы тарихын Қазақстан тарихының ажырамас бөлігі ретінде зерттеуге тарту.</w:t>
      </w:r>
    </w:p>
    <w:p w14:paraId="24587BE2" w14:textId="77777777" w:rsidR="009249E4" w:rsidRPr="00B62837" w:rsidRDefault="0046295D" w:rsidP="00B62837">
      <w:pPr>
        <w:ind w:firstLine="720"/>
        <w:rPr>
          <w:rFonts w:ascii="Times New Roman" w:eastAsia="Times New Roman" w:hAnsi="Times New Roman" w:cs="Times New Roman"/>
          <w:sz w:val="28"/>
          <w:szCs w:val="28"/>
          <w:lang w:val="kk-KZ"/>
        </w:rPr>
      </w:pPr>
      <w:r w:rsidRPr="00B62837">
        <w:rPr>
          <w:rFonts w:ascii="Times New Roman" w:eastAsia="Times New Roman" w:hAnsi="Times New Roman" w:cs="Times New Roman"/>
          <w:sz w:val="28"/>
          <w:szCs w:val="28"/>
          <w:lang w:val="kk-KZ"/>
        </w:rPr>
        <w:t>Сыни ойлау қабілетін және зерттеу нәтижелерін көпшілік алдында ұсыну дағдыларын дамыту.</w:t>
      </w:r>
    </w:p>
    <w:p w14:paraId="7195570E" w14:textId="77777777" w:rsidR="009249E4" w:rsidRPr="00B62837" w:rsidRDefault="0046295D" w:rsidP="00B62837">
      <w:pPr>
        <w:ind w:firstLine="720"/>
        <w:rPr>
          <w:rFonts w:ascii="Times New Roman" w:eastAsia="Times New Roman" w:hAnsi="Times New Roman" w:cs="Times New Roman"/>
          <w:sz w:val="28"/>
          <w:szCs w:val="28"/>
          <w:lang w:val="kk-KZ"/>
        </w:rPr>
      </w:pPr>
      <w:r w:rsidRPr="00B62837">
        <w:rPr>
          <w:rFonts w:ascii="Times New Roman" w:eastAsia="Times New Roman" w:hAnsi="Times New Roman" w:cs="Times New Roman"/>
          <w:sz w:val="28"/>
          <w:szCs w:val="28"/>
          <w:lang w:val="kk-KZ"/>
        </w:rPr>
        <w:t>Отан тарихына, архив ісіне және құжаттану саласына қызығушылықты арттыру.</w:t>
      </w:r>
    </w:p>
    <w:p w14:paraId="093998A5" w14:textId="77777777" w:rsidR="009249E4" w:rsidRPr="00B62837" w:rsidRDefault="0046295D" w:rsidP="00B62837">
      <w:pPr>
        <w:ind w:firstLine="720"/>
        <w:rPr>
          <w:rFonts w:ascii="Times New Roman" w:eastAsia="Times New Roman" w:hAnsi="Times New Roman" w:cs="Times New Roman"/>
          <w:sz w:val="28"/>
          <w:szCs w:val="28"/>
          <w:lang w:val="kk-KZ"/>
        </w:rPr>
      </w:pPr>
      <w:r w:rsidRPr="00B62837">
        <w:rPr>
          <w:rFonts w:ascii="Times New Roman" w:eastAsia="Times New Roman" w:hAnsi="Times New Roman" w:cs="Times New Roman"/>
          <w:sz w:val="28"/>
          <w:szCs w:val="28"/>
          <w:lang w:val="kk-KZ"/>
        </w:rPr>
        <w:t>Тарихи жадыны және отбасы құндылықтарын сақтауға ықпал ету.</w:t>
      </w:r>
    </w:p>
    <w:p w14:paraId="01A19C6E" w14:textId="77777777" w:rsidR="009249E4" w:rsidRPr="00B62837" w:rsidRDefault="0046295D" w:rsidP="00B62837">
      <w:pPr>
        <w:ind w:firstLine="720"/>
        <w:rPr>
          <w:rFonts w:ascii="Times New Roman" w:eastAsia="Times New Roman" w:hAnsi="Times New Roman" w:cs="Times New Roman"/>
          <w:sz w:val="28"/>
          <w:szCs w:val="28"/>
          <w:lang w:val="kk-KZ"/>
        </w:rPr>
      </w:pPr>
      <w:r w:rsidRPr="00B62837">
        <w:rPr>
          <w:rFonts w:ascii="Times New Roman" w:eastAsia="Times New Roman" w:hAnsi="Times New Roman" w:cs="Times New Roman"/>
          <w:sz w:val="28"/>
          <w:szCs w:val="28"/>
          <w:lang w:val="kk-KZ"/>
        </w:rPr>
        <w:t>Зерттеушілік қабілеті жоғары дарынды оқушыларды анықтау және қолдау.</w:t>
      </w:r>
    </w:p>
    <w:p w14:paraId="2FFADB10" w14:textId="2B9EA0A3" w:rsidR="009249E4" w:rsidRDefault="009249E4" w:rsidP="00B62837">
      <w:pPr>
        <w:ind w:firstLine="720"/>
        <w:jc w:val="center"/>
        <w:rPr>
          <w:rFonts w:ascii="Times New Roman" w:hAnsi="Times New Roman" w:cs="Times New Roman"/>
          <w:b/>
          <w:color w:val="000000"/>
          <w:sz w:val="28"/>
          <w:szCs w:val="28"/>
          <w:lang w:val="kk-KZ"/>
        </w:rPr>
      </w:pPr>
    </w:p>
    <w:p w14:paraId="7F85676D" w14:textId="77777777" w:rsidR="00B87FC1" w:rsidRDefault="00B87FC1" w:rsidP="00B62837">
      <w:pPr>
        <w:ind w:firstLine="720"/>
        <w:jc w:val="center"/>
        <w:rPr>
          <w:rFonts w:ascii="Times New Roman" w:hAnsi="Times New Roman" w:cs="Times New Roman"/>
          <w:b/>
          <w:color w:val="000000"/>
          <w:sz w:val="28"/>
          <w:szCs w:val="28"/>
          <w:lang w:val="kk-KZ"/>
        </w:rPr>
      </w:pPr>
    </w:p>
    <w:p w14:paraId="45B2CA02" w14:textId="35559FC2" w:rsidR="009249E4" w:rsidRPr="00B87FC1" w:rsidRDefault="0046295D" w:rsidP="00B62837">
      <w:pPr>
        <w:pStyle w:val="af0"/>
        <w:numPr>
          <w:ilvl w:val="0"/>
          <w:numId w:val="30"/>
        </w:numPr>
        <w:ind w:left="0" w:firstLine="720"/>
        <w:jc w:val="center"/>
        <w:rPr>
          <w:rFonts w:ascii="Times New Roman" w:hAnsi="Times New Roman" w:cs="Times New Roman"/>
          <w:b/>
          <w:bCs/>
          <w:color w:val="000000" w:themeColor="text1"/>
          <w:sz w:val="28"/>
          <w:szCs w:val="28"/>
          <w:lang w:val="kk-KZ"/>
        </w:rPr>
      </w:pPr>
      <w:r w:rsidRPr="00B87FC1">
        <w:rPr>
          <w:rFonts w:ascii="Times New Roman" w:hAnsi="Times New Roman" w:cs="Times New Roman"/>
          <w:b/>
          <w:bCs/>
          <w:color w:val="000000" w:themeColor="text1"/>
          <w:sz w:val="28"/>
          <w:szCs w:val="28"/>
          <w:lang w:val="kk-KZ"/>
        </w:rPr>
        <w:lastRenderedPageBreak/>
        <w:t>Конкурсқа қатысушылар мен оның шарттары</w:t>
      </w:r>
    </w:p>
    <w:p w14:paraId="4379DE65" w14:textId="77777777" w:rsidR="00B87FC1" w:rsidRPr="00B87FC1" w:rsidRDefault="00B87FC1" w:rsidP="00B62837">
      <w:pPr>
        <w:pStyle w:val="af0"/>
        <w:ind w:left="0" w:firstLine="720"/>
        <w:rPr>
          <w:rFonts w:ascii="Times New Roman" w:hAnsi="Times New Roman" w:cs="Times New Roman"/>
          <w:b/>
          <w:bCs/>
          <w:color w:val="000000"/>
          <w:sz w:val="28"/>
          <w:szCs w:val="28"/>
          <w:lang w:val="kk-KZ"/>
        </w:rPr>
      </w:pPr>
    </w:p>
    <w:p w14:paraId="76FC81DB"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3.1. Конкурсқа Астана және Алматы қалаларының жалпы білім беретін мектептерінің 8–11 сынып оқушылары қатысуға шақырылады.</w:t>
      </w:r>
    </w:p>
    <w:p w14:paraId="500EAFE2"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3.2. Жұмыс қатысушы білім алатын мектеп мұғалімінің жетекшілігімен орындалады.</w:t>
      </w:r>
    </w:p>
    <w:p w14:paraId="5E7E5EB8"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3.3. Жобалардың тақырыптары Қазақстан Республикасы тарихының негізгі оқиғалары, атаулы күндері және көрнекті тұлғалардың тағдырлары негізінде қалыптастырылады.</w:t>
      </w:r>
    </w:p>
    <w:p w14:paraId="3104AF15" w14:textId="77777777" w:rsidR="009249E4" w:rsidRDefault="0046295D" w:rsidP="00B62837">
      <w:pPr>
        <w:ind w:firstLine="720"/>
        <w:rPr>
          <w:rFonts w:ascii="Times New Roman" w:hAnsi="Times New Roman" w:cs="Times New Roman"/>
          <w:color w:val="000000"/>
          <w:lang w:val="kk-KZ"/>
        </w:rPr>
      </w:pPr>
      <w:r>
        <w:rPr>
          <w:rFonts w:ascii="Times New Roman" w:hAnsi="Times New Roman" w:cs="Times New Roman"/>
          <w:color w:val="000000" w:themeColor="text1"/>
          <w:sz w:val="28"/>
          <w:szCs w:val="28"/>
          <w:lang w:val="kk-KZ"/>
        </w:rPr>
        <w:t>Тақырыптық бағыттар ақпараттық хатта жарияланады.</w:t>
      </w:r>
    </w:p>
    <w:p w14:paraId="1BBD843C"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 xml:space="preserve">3.4.  Конкурсты өткізу тілдері: қазақ және орыс тілдері. </w:t>
      </w:r>
    </w:p>
    <w:p w14:paraId="5086AFD6" w14:textId="7DBA032D" w:rsidR="009249E4" w:rsidRDefault="009249E4" w:rsidP="00B62837">
      <w:pPr>
        <w:ind w:firstLine="720"/>
        <w:rPr>
          <w:rFonts w:ascii="Times New Roman" w:hAnsi="Times New Roman" w:cs="Times New Roman"/>
          <w:color w:val="000000"/>
          <w:sz w:val="28"/>
          <w:szCs w:val="28"/>
          <w:lang w:val="kk-KZ"/>
        </w:rPr>
      </w:pPr>
    </w:p>
    <w:p w14:paraId="6418C9C9" w14:textId="77777777" w:rsidR="00B87FC1" w:rsidRDefault="00B87FC1" w:rsidP="00B62837">
      <w:pPr>
        <w:ind w:firstLine="720"/>
        <w:rPr>
          <w:rFonts w:ascii="Times New Roman" w:hAnsi="Times New Roman" w:cs="Times New Roman"/>
          <w:color w:val="000000"/>
          <w:sz w:val="28"/>
          <w:szCs w:val="28"/>
          <w:lang w:val="kk-KZ"/>
        </w:rPr>
      </w:pPr>
    </w:p>
    <w:p w14:paraId="5A148DDE" w14:textId="2776334E" w:rsidR="009249E4" w:rsidRDefault="0046295D" w:rsidP="00B62837">
      <w:pPr>
        <w:pStyle w:val="pdq2pgselectionanchorcontainer"/>
        <w:numPr>
          <w:ilvl w:val="0"/>
          <w:numId w:val="30"/>
        </w:numPr>
        <w:spacing w:before="0" w:beforeAutospacing="0" w:after="0" w:afterAutospacing="0"/>
        <w:ind w:left="0" w:firstLine="720"/>
        <w:jc w:val="center"/>
        <w:rPr>
          <w:rStyle w:val="aff"/>
          <w:sz w:val="28"/>
          <w:szCs w:val="28"/>
          <w:lang w:val="kk-KZ"/>
        </w:rPr>
      </w:pPr>
      <w:r w:rsidRPr="0024431E">
        <w:rPr>
          <w:rStyle w:val="aff"/>
          <w:sz w:val="28"/>
          <w:szCs w:val="28"/>
          <w:lang w:val="kk-KZ"/>
        </w:rPr>
        <w:t>Конкурсты ұйымдастыру және өткізу тәртібі</w:t>
      </w:r>
    </w:p>
    <w:p w14:paraId="3707207D" w14:textId="77777777" w:rsidR="00B87FC1" w:rsidRPr="0024431E" w:rsidRDefault="00B87FC1" w:rsidP="00B62837">
      <w:pPr>
        <w:pStyle w:val="pdq2pgselectionanchorcontainer"/>
        <w:spacing w:before="0" w:beforeAutospacing="0" w:after="0" w:afterAutospacing="0"/>
        <w:ind w:firstLine="720"/>
        <w:rPr>
          <w:sz w:val="28"/>
          <w:szCs w:val="28"/>
          <w:lang w:val="kk-KZ"/>
        </w:rPr>
      </w:pPr>
    </w:p>
    <w:p w14:paraId="6193516B" w14:textId="77777777" w:rsidR="009249E4" w:rsidRPr="0024431E" w:rsidRDefault="0046295D" w:rsidP="00B62837">
      <w:pPr>
        <w:pStyle w:val="aff0"/>
        <w:spacing w:before="0" w:beforeAutospacing="0" w:after="0" w:afterAutospacing="0"/>
        <w:ind w:firstLine="720"/>
        <w:jc w:val="both"/>
        <w:rPr>
          <w:sz w:val="28"/>
          <w:szCs w:val="28"/>
          <w:lang w:val="kk-KZ"/>
        </w:rPr>
      </w:pPr>
      <w:r w:rsidRPr="0024431E">
        <w:rPr>
          <w:rStyle w:val="aff"/>
          <w:b w:val="0"/>
          <w:bCs w:val="0"/>
          <w:sz w:val="28"/>
          <w:szCs w:val="28"/>
          <w:lang w:val="kk-KZ"/>
        </w:rPr>
        <w:t>4.1.</w:t>
      </w:r>
      <w:r w:rsidRPr="0024431E">
        <w:rPr>
          <w:b/>
          <w:bCs/>
          <w:sz w:val="28"/>
          <w:szCs w:val="28"/>
          <w:lang w:val="kk-KZ"/>
        </w:rPr>
        <w:t xml:space="preserve"> </w:t>
      </w:r>
      <w:r w:rsidRPr="0024431E">
        <w:rPr>
          <w:sz w:val="28"/>
          <w:szCs w:val="28"/>
          <w:lang w:val="kk-KZ"/>
        </w:rPr>
        <w:t>Конкурсты өткізу мерзімдері Президент Архиві директорының бұйрығымен бекітіледі және ақпараттық хатта жарияланады.</w:t>
      </w:r>
    </w:p>
    <w:p w14:paraId="6BA7528E" w14:textId="77777777" w:rsidR="009249E4" w:rsidRPr="0024431E" w:rsidRDefault="0046295D" w:rsidP="00B62837">
      <w:pPr>
        <w:pStyle w:val="aff0"/>
        <w:spacing w:before="0" w:beforeAutospacing="0" w:after="0" w:afterAutospacing="0"/>
        <w:ind w:firstLine="720"/>
        <w:jc w:val="both"/>
        <w:rPr>
          <w:sz w:val="28"/>
          <w:szCs w:val="28"/>
          <w:lang w:val="kk-KZ"/>
        </w:rPr>
      </w:pPr>
      <w:r w:rsidRPr="0024431E">
        <w:rPr>
          <w:rStyle w:val="aff"/>
          <w:b w:val="0"/>
          <w:bCs w:val="0"/>
          <w:sz w:val="28"/>
          <w:szCs w:val="28"/>
          <w:lang w:val="kk-KZ"/>
        </w:rPr>
        <w:t>4.2.</w:t>
      </w:r>
      <w:r w:rsidRPr="0024431E">
        <w:rPr>
          <w:sz w:val="28"/>
          <w:szCs w:val="28"/>
          <w:lang w:val="kk-KZ"/>
        </w:rPr>
        <w:t xml:space="preserve"> Конкурсты ұйымдастыру және өткізу үшін Ұйымдастыру комитеті (өтінімдерді қабылдау және тексеру үшін) және Конкурстық комиссия (жұмыстарды бағалау үшін) құрылады. Комиссия құрамына Президент Архивінің, білім басқармаларының өкілдері, ғалымдар және жоғары оқу орындарының оқытушылары енгізіледі.</w:t>
      </w:r>
    </w:p>
    <w:p w14:paraId="0D1705E1" w14:textId="016A2A1C" w:rsidR="009249E4" w:rsidRPr="005F73B2" w:rsidRDefault="0046295D" w:rsidP="00B62837">
      <w:pPr>
        <w:pStyle w:val="aff0"/>
        <w:spacing w:before="0" w:beforeAutospacing="0" w:after="0" w:afterAutospacing="0"/>
        <w:ind w:firstLine="720"/>
        <w:jc w:val="both"/>
        <w:rPr>
          <w:sz w:val="28"/>
          <w:szCs w:val="28"/>
          <w:lang w:val="kk-KZ"/>
        </w:rPr>
      </w:pPr>
      <w:r w:rsidRPr="005F73B2">
        <w:rPr>
          <w:rStyle w:val="aff"/>
          <w:b w:val="0"/>
          <w:bCs w:val="0"/>
          <w:sz w:val="28"/>
          <w:szCs w:val="28"/>
          <w:lang w:val="kk-KZ"/>
        </w:rPr>
        <w:t>4.3.</w:t>
      </w:r>
      <w:r w:rsidRPr="005F73B2">
        <w:rPr>
          <w:sz w:val="28"/>
          <w:szCs w:val="28"/>
          <w:lang w:val="kk-KZ"/>
        </w:rPr>
        <w:t xml:space="preserve"> </w:t>
      </w:r>
      <w:r w:rsidR="005F73B2" w:rsidRPr="005F73B2">
        <w:rPr>
          <w:color w:val="000000" w:themeColor="text1"/>
          <w:sz w:val="28"/>
          <w:szCs w:val="28"/>
          <w:lang w:val="kk-KZ"/>
        </w:rPr>
        <w:t xml:space="preserve">Астана және Алматы қалалары бойынша </w:t>
      </w:r>
      <w:r w:rsidRPr="005F73B2">
        <w:rPr>
          <w:sz w:val="28"/>
          <w:szCs w:val="28"/>
          <w:lang w:val="kk-KZ"/>
        </w:rPr>
        <w:t>Конкурстық комиссияның құрамы Президент Архиві директорының бұйрығымен бекітіледі.</w:t>
      </w:r>
    </w:p>
    <w:p w14:paraId="4749389E" w14:textId="77777777" w:rsidR="009249E4" w:rsidRPr="00FC5D6F" w:rsidRDefault="0046295D" w:rsidP="00B62837">
      <w:pPr>
        <w:pStyle w:val="aff0"/>
        <w:spacing w:before="0" w:beforeAutospacing="0" w:after="0" w:afterAutospacing="0"/>
        <w:ind w:firstLine="720"/>
        <w:jc w:val="both"/>
        <w:rPr>
          <w:sz w:val="28"/>
          <w:szCs w:val="28"/>
          <w:lang w:val="kk-KZ"/>
        </w:rPr>
      </w:pPr>
      <w:r w:rsidRPr="00FC5D6F">
        <w:rPr>
          <w:rStyle w:val="aff"/>
          <w:b w:val="0"/>
          <w:bCs w:val="0"/>
          <w:sz w:val="28"/>
          <w:szCs w:val="28"/>
          <w:lang w:val="kk-KZ"/>
        </w:rPr>
        <w:t>4.4.</w:t>
      </w:r>
      <w:r w:rsidRPr="00FC5D6F">
        <w:rPr>
          <w:sz w:val="28"/>
          <w:szCs w:val="28"/>
          <w:lang w:val="kk-KZ"/>
        </w:rPr>
        <w:t xml:space="preserve"> Конкурстық комиссияның отырысы оның құрамының кемінде үштен екісі (2/3) қатысқан жағдайда заңды болып есептеледі.</w:t>
      </w:r>
    </w:p>
    <w:p w14:paraId="5F0DE1DC" w14:textId="73DDA8E5" w:rsidR="009249E4" w:rsidRDefault="0046295D" w:rsidP="00B62837">
      <w:pPr>
        <w:ind w:firstLine="720"/>
        <w:rPr>
          <w:rFonts w:ascii="Times New Roman" w:hAnsi="Times New Roman" w:cs="Times New Roman"/>
          <w:sz w:val="28"/>
          <w:szCs w:val="28"/>
          <w:lang w:val="kk-KZ"/>
        </w:rPr>
      </w:pPr>
      <w:r>
        <w:rPr>
          <w:rFonts w:ascii="Times New Roman" w:hAnsi="Times New Roman" w:cs="Times New Roman"/>
          <w:sz w:val="28"/>
          <w:szCs w:val="28"/>
          <w:lang w:val="kk-KZ"/>
        </w:rPr>
        <w:t>4.5. Конкурстық комиссияның хатшысы Архив Президенті директорының бұйрығымен тағайындалады және оның жұмысын үйлестіруді жүзеге асырады.</w:t>
      </w:r>
    </w:p>
    <w:p w14:paraId="329E944F"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4.6. Өтінімдерді қабылдау:</w:t>
      </w:r>
    </w:p>
    <w:p w14:paraId="454E5359" w14:textId="77777777" w:rsidR="00B87FC1"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Қатысушылар электрондық нысанды (ақпараттық хатта көрсетілген сілтеме арқылы) толтырып, көрсетілген электрондық пошта мекенжайына келесі құжаттар топтамасын жолдайды:</w:t>
      </w:r>
    </w:p>
    <w:p w14:paraId="569036E3" w14:textId="7460EC18" w:rsidR="009249E4" w:rsidRPr="00B87FC1" w:rsidRDefault="0046295D" w:rsidP="00B62837">
      <w:pPr>
        <w:ind w:firstLine="720"/>
        <w:rPr>
          <w:rFonts w:ascii="Times New Roman" w:hAnsi="Times New Roman" w:cs="Times New Roman"/>
          <w:color w:val="000000"/>
          <w:sz w:val="28"/>
          <w:szCs w:val="28"/>
          <w:lang w:val="kk-KZ"/>
        </w:rPr>
      </w:pPr>
      <w:r w:rsidRPr="00B87FC1">
        <w:rPr>
          <w:rFonts w:ascii="Times New Roman" w:eastAsia="Times New Roman" w:hAnsi="Times New Roman" w:cs="Times New Roman"/>
          <w:color w:val="000000"/>
          <w:sz w:val="28"/>
          <w:lang w:val="kk-KZ"/>
        </w:rPr>
        <w:t>Зерттеу жобасы.</w:t>
      </w:r>
    </w:p>
    <w:p w14:paraId="75968C69" w14:textId="015A8636"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Жетекшінің пікірі (тақырыптың өзектілігіне, оқушының жұмысты орындаудағы дербестік деңгейіне және оның жеке үлесіне баға берілген; жетекшінің қолымен және болған жағдайда мектептің мөрімен куәландырылған).</w:t>
      </w:r>
    </w:p>
    <w:p w14:paraId="2B959234"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4.7. Бір қатысушы конкурсқа тек бір ғана жобаны ұсына алады.</w:t>
      </w:r>
    </w:p>
    <w:p w14:paraId="2416AAB0"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4.8. Құжаттар тексерілгеннен кейін қатысушының электрондық поштасына өтінімнің қабылданғаны немесе қабылдаудан бас тартылғаны туралы (бас тарту себептері көрсетіле отырып) хабарлама жіберіледі.</w:t>
      </w:r>
    </w:p>
    <w:p w14:paraId="149ED498" w14:textId="5F14758E" w:rsidR="009249E4" w:rsidRDefault="009249E4" w:rsidP="00B62837">
      <w:pPr>
        <w:ind w:firstLine="720"/>
        <w:rPr>
          <w:rFonts w:ascii="Times New Roman" w:hAnsi="Times New Roman" w:cs="Times New Roman"/>
          <w:color w:val="000000"/>
          <w:sz w:val="28"/>
          <w:szCs w:val="28"/>
          <w:lang w:val="kk-KZ"/>
        </w:rPr>
      </w:pPr>
    </w:p>
    <w:p w14:paraId="2EEEA712" w14:textId="77777777" w:rsidR="00B87FC1" w:rsidRDefault="00B87FC1" w:rsidP="00B62837">
      <w:pPr>
        <w:ind w:firstLine="720"/>
        <w:rPr>
          <w:rFonts w:ascii="Times New Roman" w:hAnsi="Times New Roman" w:cs="Times New Roman"/>
          <w:color w:val="000000"/>
          <w:sz w:val="28"/>
          <w:szCs w:val="28"/>
          <w:lang w:val="kk-KZ"/>
        </w:rPr>
      </w:pPr>
    </w:p>
    <w:p w14:paraId="2C4E769B" w14:textId="780DFC4C" w:rsidR="009249E4" w:rsidRPr="00B87FC1" w:rsidRDefault="0046295D" w:rsidP="00B62837">
      <w:pPr>
        <w:pStyle w:val="af0"/>
        <w:numPr>
          <w:ilvl w:val="0"/>
          <w:numId w:val="30"/>
        </w:numPr>
        <w:ind w:left="0" w:firstLine="720"/>
        <w:jc w:val="center"/>
        <w:rPr>
          <w:rFonts w:ascii="Times New Roman" w:eastAsia="Times New Roman" w:hAnsi="Times New Roman" w:cs="Times New Roman"/>
          <w:b/>
          <w:bCs/>
          <w:color w:val="000000" w:themeColor="text1"/>
          <w:sz w:val="28"/>
          <w:szCs w:val="28"/>
          <w:lang w:val="kk-KZ"/>
        </w:rPr>
      </w:pPr>
      <w:r w:rsidRPr="00B87FC1">
        <w:rPr>
          <w:rFonts w:ascii="Times New Roman" w:eastAsia="Times New Roman" w:hAnsi="Times New Roman" w:cs="Times New Roman"/>
          <w:b/>
          <w:bCs/>
          <w:color w:val="000000" w:themeColor="text1"/>
          <w:sz w:val="28"/>
          <w:szCs w:val="28"/>
          <w:lang w:val="kk-KZ"/>
        </w:rPr>
        <w:lastRenderedPageBreak/>
        <w:t>Конкурсқа қатысу үшін ұсынылатын ғылыми жобаларға қойылатын талаптар</w:t>
      </w:r>
    </w:p>
    <w:p w14:paraId="627D32AD" w14:textId="77777777" w:rsidR="00B87FC1" w:rsidRPr="00B87FC1" w:rsidRDefault="00B87FC1" w:rsidP="00B62837">
      <w:pPr>
        <w:pStyle w:val="af0"/>
        <w:ind w:left="0" w:firstLine="720"/>
        <w:rPr>
          <w:rFonts w:ascii="Times New Roman" w:eastAsia="Times New Roman" w:hAnsi="Times New Roman" w:cs="Times New Roman"/>
          <w:b/>
          <w:bCs/>
          <w:color w:val="000000"/>
          <w:sz w:val="28"/>
          <w:szCs w:val="28"/>
          <w:lang w:val="kk-KZ"/>
        </w:rPr>
      </w:pPr>
    </w:p>
    <w:p w14:paraId="5928D24D" w14:textId="77777777" w:rsidR="009249E4" w:rsidRPr="0024431E"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 xml:space="preserve">5.1. </w:t>
      </w:r>
      <w:r w:rsidRPr="0024431E">
        <w:rPr>
          <w:rFonts w:ascii="Times New Roman" w:hAnsi="Times New Roman" w:cs="Times New Roman"/>
          <w:color w:val="000000" w:themeColor="text1"/>
          <w:sz w:val="28"/>
          <w:szCs w:val="28"/>
          <w:lang w:val="kk-KZ"/>
        </w:rPr>
        <w:t>Жалпы талаптар:</w:t>
      </w:r>
    </w:p>
    <w:p w14:paraId="0E18C472" w14:textId="77777777" w:rsidR="009249E4" w:rsidRPr="0024431E" w:rsidRDefault="0046295D" w:rsidP="00B62837">
      <w:pPr>
        <w:pBdr>
          <w:top w:val="none" w:sz="4" w:space="0" w:color="000000"/>
          <w:left w:val="none" w:sz="4" w:space="0" w:color="000000"/>
          <w:bottom w:val="none" w:sz="4" w:space="0" w:color="000000"/>
          <w:right w:val="none" w:sz="4" w:space="0" w:color="000000"/>
        </w:pBdr>
        <w:ind w:firstLine="720"/>
        <w:rPr>
          <w:lang w:val="kk-KZ"/>
        </w:rPr>
      </w:pPr>
      <w:r w:rsidRPr="0024431E">
        <w:rPr>
          <w:rFonts w:ascii="Times New Roman" w:eastAsia="Times New Roman" w:hAnsi="Times New Roman" w:cs="Times New Roman"/>
          <w:color w:val="000000"/>
          <w:sz w:val="28"/>
          <w:lang w:val="kk-KZ"/>
        </w:rPr>
        <w:t>Жоба архив құжаттары мен отбасылық архив материалдары негізінде дайындалған отбасы тарихына арналған дербес және талдамалық сипаттағы  жұмыс болуы тиіс.</w:t>
      </w:r>
    </w:p>
    <w:p w14:paraId="6734EF2D" w14:textId="77777777" w:rsidR="009249E4" w:rsidRPr="0024431E" w:rsidRDefault="0046295D" w:rsidP="00B62837">
      <w:pPr>
        <w:pBdr>
          <w:top w:val="none" w:sz="4" w:space="0" w:color="000000"/>
          <w:left w:val="none" w:sz="4" w:space="0" w:color="000000"/>
          <w:bottom w:val="none" w:sz="4" w:space="0" w:color="000000"/>
          <w:right w:val="none" w:sz="4" w:space="0" w:color="000000"/>
        </w:pBdr>
        <w:ind w:firstLine="720"/>
        <w:rPr>
          <w:lang w:val="kk-KZ"/>
        </w:rPr>
      </w:pPr>
      <w:r w:rsidRPr="0024431E">
        <w:rPr>
          <w:rFonts w:ascii="Times New Roman" w:eastAsia="Times New Roman" w:hAnsi="Times New Roman" w:cs="Times New Roman"/>
          <w:color w:val="000000"/>
          <w:sz w:val="28"/>
          <w:lang w:val="kk-KZ"/>
        </w:rPr>
        <w:t>Жобаны дайындау барысында ғылыми тарихи зерттеудің келесі логикасын ұстану ұсынылады:</w:t>
      </w:r>
    </w:p>
    <w:p w14:paraId="74C8802A" w14:textId="68598D06" w:rsidR="009249E4" w:rsidRPr="0024431E" w:rsidRDefault="0046295D" w:rsidP="00B62837">
      <w:pPr>
        <w:pBdr>
          <w:top w:val="none" w:sz="4" w:space="0" w:color="000000"/>
          <w:left w:val="none" w:sz="4" w:space="0" w:color="000000"/>
          <w:bottom w:val="none" w:sz="4" w:space="0" w:color="000000"/>
          <w:right w:val="none" w:sz="4" w:space="0" w:color="000000"/>
        </w:pBdr>
        <w:ind w:firstLine="720"/>
        <w:rPr>
          <w:lang w:val="kk-KZ"/>
        </w:rPr>
      </w:pPr>
      <w:r w:rsidRPr="0024431E">
        <w:rPr>
          <w:rFonts w:ascii="Times New Roman" w:eastAsia="Times New Roman" w:hAnsi="Times New Roman" w:cs="Times New Roman"/>
          <w:color w:val="000000"/>
          <w:sz w:val="28"/>
          <w:lang w:val="kk-KZ"/>
        </w:rPr>
        <w:t>зерттеу мәселесін айқындау және жобаның мақсаты мен міндеттерін белгілеу;</w:t>
      </w:r>
    </w:p>
    <w:p w14:paraId="4AE9BDE6" w14:textId="3DE7120C" w:rsidR="009249E4" w:rsidRPr="0024431E" w:rsidRDefault="0046295D" w:rsidP="00B62837">
      <w:pPr>
        <w:pBdr>
          <w:top w:val="none" w:sz="4" w:space="0" w:color="000000"/>
          <w:left w:val="none" w:sz="4" w:space="0" w:color="000000"/>
          <w:bottom w:val="none" w:sz="4" w:space="0" w:color="000000"/>
          <w:right w:val="none" w:sz="4" w:space="0" w:color="000000"/>
        </w:pBdr>
        <w:ind w:firstLine="720"/>
        <w:rPr>
          <w:lang w:val="kk-KZ"/>
        </w:rPr>
      </w:pPr>
      <w:r w:rsidRPr="0024431E">
        <w:rPr>
          <w:rFonts w:ascii="Times New Roman" w:eastAsia="Times New Roman" w:hAnsi="Times New Roman" w:cs="Times New Roman"/>
          <w:color w:val="000000"/>
          <w:sz w:val="28"/>
          <w:lang w:val="kk-KZ"/>
        </w:rPr>
        <w:t>архивтік құжаттарды, отбасылық архив материалдарын және өзге де тарихи дереккөздерді талдау;</w:t>
      </w:r>
    </w:p>
    <w:p w14:paraId="0426F71A" w14:textId="3DE71902" w:rsidR="009249E4" w:rsidRPr="0024431E" w:rsidRDefault="0046295D" w:rsidP="00B62837">
      <w:pPr>
        <w:pBdr>
          <w:top w:val="none" w:sz="4" w:space="0" w:color="000000"/>
          <w:left w:val="none" w:sz="4" w:space="0" w:color="000000"/>
          <w:bottom w:val="none" w:sz="4" w:space="0" w:color="000000"/>
          <w:right w:val="none" w:sz="4" w:space="0" w:color="000000"/>
        </w:pBdr>
        <w:ind w:firstLine="720"/>
        <w:rPr>
          <w:lang w:val="kk-KZ"/>
        </w:rPr>
      </w:pPr>
      <w:r w:rsidRPr="0024431E">
        <w:rPr>
          <w:rFonts w:ascii="Times New Roman" w:eastAsia="Times New Roman" w:hAnsi="Times New Roman" w:cs="Times New Roman"/>
          <w:color w:val="000000"/>
          <w:sz w:val="28"/>
          <w:lang w:val="kk-KZ"/>
        </w:rPr>
        <w:t>жүргізілген жұмыс нәтижелері негізінде қорытындылар жасау;</w:t>
      </w:r>
    </w:p>
    <w:p w14:paraId="65E24C0D" w14:textId="41A2F947" w:rsidR="009249E4" w:rsidRPr="0024431E" w:rsidRDefault="0046295D" w:rsidP="00B62837">
      <w:pPr>
        <w:pBdr>
          <w:top w:val="none" w:sz="4" w:space="0" w:color="000000"/>
          <w:left w:val="none" w:sz="4" w:space="0" w:color="000000"/>
          <w:bottom w:val="none" w:sz="4" w:space="0" w:color="000000"/>
          <w:right w:val="none" w:sz="4" w:space="0" w:color="000000"/>
        </w:pBdr>
        <w:ind w:firstLine="720"/>
        <w:rPr>
          <w:lang w:val="kk-KZ"/>
        </w:rPr>
      </w:pPr>
      <w:r w:rsidRPr="0024431E">
        <w:rPr>
          <w:rFonts w:ascii="Times New Roman" w:eastAsia="Times New Roman" w:hAnsi="Times New Roman" w:cs="Times New Roman"/>
          <w:color w:val="000000"/>
          <w:sz w:val="28"/>
          <w:lang w:val="kk-KZ"/>
        </w:rPr>
        <w:t>қорытындыларды архивтік құжаттармен және басқа да тарихи дереккөздермен негіздеу және дәлелдеу.</w:t>
      </w:r>
    </w:p>
    <w:p w14:paraId="358C83FD" w14:textId="77777777" w:rsidR="009249E4" w:rsidRPr="00B87FC1" w:rsidRDefault="0046295D" w:rsidP="00B62837">
      <w:pPr>
        <w:ind w:firstLine="720"/>
        <w:rPr>
          <w:rFonts w:ascii="Times New Roman" w:hAnsi="Times New Roman" w:cs="Times New Roman"/>
          <w:color w:val="000000"/>
          <w:sz w:val="28"/>
          <w:szCs w:val="28"/>
          <w:lang w:val="kk-KZ"/>
        </w:rPr>
      </w:pPr>
      <w:r w:rsidRPr="00B87FC1">
        <w:rPr>
          <w:rFonts w:ascii="Times New Roman" w:hAnsi="Times New Roman" w:cs="Times New Roman"/>
          <w:color w:val="000000" w:themeColor="text1"/>
          <w:sz w:val="28"/>
          <w:szCs w:val="28"/>
          <w:lang w:val="kk-KZ"/>
        </w:rPr>
        <w:t>Тек презентация форматында ұсынылған жұмыстар іріктеу кезеңіне жіберілмейді.</w:t>
      </w:r>
    </w:p>
    <w:p w14:paraId="6AB03EA6" w14:textId="77777777" w:rsidR="009249E4" w:rsidRPr="00B87FC1" w:rsidRDefault="0046295D" w:rsidP="00B62837">
      <w:pPr>
        <w:ind w:firstLine="720"/>
        <w:rPr>
          <w:rFonts w:ascii="Times New Roman" w:hAnsi="Times New Roman" w:cs="Times New Roman"/>
          <w:color w:val="000000"/>
          <w:sz w:val="28"/>
          <w:szCs w:val="28"/>
          <w:lang w:val="kk-KZ"/>
        </w:rPr>
      </w:pPr>
      <w:r w:rsidRPr="00B87FC1">
        <w:rPr>
          <w:rFonts w:ascii="Times New Roman" w:hAnsi="Times New Roman" w:cs="Times New Roman"/>
          <w:color w:val="000000" w:themeColor="text1"/>
          <w:sz w:val="28"/>
          <w:szCs w:val="28"/>
          <w:lang w:val="kk-KZ"/>
        </w:rPr>
        <w:t>5.2. Рәсімдеуге қойылатын талаптар:</w:t>
      </w:r>
    </w:p>
    <w:p w14:paraId="066059EC" w14:textId="0A2801BF" w:rsidR="009249E4" w:rsidRPr="005F73B2" w:rsidRDefault="005F73B2" w:rsidP="005F73B2">
      <w:pPr>
        <w:ind w:firstLine="720"/>
        <w:rPr>
          <w:rFonts w:ascii="Times New Roman" w:hAnsi="Times New Roman" w:cs="Times New Roman"/>
          <w:b/>
          <w:bCs/>
          <w:color w:val="000000"/>
          <w:sz w:val="28"/>
          <w:szCs w:val="28"/>
          <w:lang w:val="kk-KZ"/>
        </w:rPr>
      </w:pPr>
      <w:r w:rsidRPr="005F73B2">
        <w:rPr>
          <w:rFonts w:ascii="Times New Roman" w:hAnsi="Times New Roman" w:cs="Times New Roman"/>
          <w:color w:val="000000" w:themeColor="text1"/>
          <w:sz w:val="28"/>
          <w:szCs w:val="28"/>
          <w:lang w:val="kk-KZ"/>
        </w:rPr>
        <w:t>Оқу-зерттеу жобасын дайындау және рәсімдеу жөніндегі талаптар</w:t>
      </w:r>
      <w:r>
        <w:rPr>
          <w:rFonts w:ascii="Times New Roman" w:hAnsi="Times New Roman" w:cs="Times New Roman"/>
          <w:b/>
          <w:bCs/>
          <w:color w:val="000000" w:themeColor="text1"/>
          <w:sz w:val="28"/>
          <w:szCs w:val="28"/>
          <w:lang w:val="kk-KZ"/>
        </w:rPr>
        <w:t xml:space="preserve"> </w:t>
      </w:r>
      <w:r w:rsidR="0046295D" w:rsidRPr="005F73B2">
        <w:rPr>
          <w:rFonts w:ascii="Times New Roman" w:hAnsi="Times New Roman" w:cs="Times New Roman"/>
          <w:color w:val="000000" w:themeColor="text1"/>
          <w:sz w:val="28"/>
          <w:szCs w:val="28"/>
          <w:lang w:val="kk-KZ"/>
        </w:rPr>
        <w:t>осы Ереженің 1-қосымшасында көрсетілген.</w:t>
      </w:r>
    </w:p>
    <w:p w14:paraId="396670A0" w14:textId="77777777" w:rsidR="009249E4" w:rsidRPr="00B87FC1" w:rsidRDefault="0046295D" w:rsidP="00B62837">
      <w:pPr>
        <w:ind w:firstLine="720"/>
        <w:rPr>
          <w:rFonts w:ascii="Times New Roman" w:hAnsi="Times New Roman" w:cs="Times New Roman"/>
          <w:color w:val="000000"/>
          <w:sz w:val="28"/>
          <w:szCs w:val="28"/>
          <w:lang w:val="kk-KZ"/>
        </w:rPr>
      </w:pPr>
      <w:r w:rsidRPr="00B87FC1">
        <w:rPr>
          <w:rFonts w:ascii="Times New Roman" w:hAnsi="Times New Roman" w:cs="Times New Roman"/>
          <w:color w:val="000000" w:themeColor="text1"/>
          <w:sz w:val="28"/>
          <w:szCs w:val="28"/>
          <w:lang w:val="kk-KZ"/>
        </w:rPr>
        <w:t>5.3. Өтінімді қабылдамау негіздері:</w:t>
      </w:r>
    </w:p>
    <w:p w14:paraId="29FB8550" w14:textId="1292B0AE" w:rsidR="009249E4" w:rsidRPr="00B87FC1" w:rsidRDefault="0046295D" w:rsidP="00B62837">
      <w:pPr>
        <w:ind w:firstLine="720"/>
        <w:rPr>
          <w:rFonts w:ascii="Times New Roman" w:hAnsi="Times New Roman" w:cs="Times New Roman"/>
          <w:color w:val="000000"/>
          <w:lang w:val="kk-KZ"/>
        </w:rPr>
      </w:pPr>
      <w:r w:rsidRPr="00B87FC1">
        <w:rPr>
          <w:rFonts w:ascii="Times New Roman" w:hAnsi="Times New Roman" w:cs="Times New Roman"/>
          <w:color w:val="000000" w:themeColor="text1"/>
          <w:sz w:val="28"/>
          <w:szCs w:val="28"/>
          <w:lang w:val="kk-KZ"/>
        </w:rPr>
        <w:t>Өтінімді белгіленген мерзімнен кеш тапсыру;</w:t>
      </w:r>
    </w:p>
    <w:p w14:paraId="31362A13" w14:textId="6BAEC4BE" w:rsidR="009249E4" w:rsidRDefault="0046295D" w:rsidP="00B62837">
      <w:pPr>
        <w:ind w:firstLine="720"/>
        <w:rPr>
          <w:rFonts w:ascii="Times New Roman" w:hAnsi="Times New Roman" w:cs="Times New Roman"/>
          <w:color w:val="000000"/>
          <w:lang w:val="kk-KZ"/>
        </w:rPr>
      </w:pPr>
      <w:r w:rsidRPr="00B87FC1">
        <w:rPr>
          <w:rFonts w:ascii="Times New Roman" w:hAnsi="Times New Roman" w:cs="Times New Roman"/>
          <w:color w:val="000000" w:themeColor="text1"/>
          <w:sz w:val="28"/>
          <w:szCs w:val="28"/>
          <w:lang w:val="kk-KZ"/>
        </w:rPr>
        <w:t>Құжаттар топтамасының толық ұсынылмауы;</w:t>
      </w:r>
    </w:p>
    <w:p w14:paraId="05F8F6D8" w14:textId="6FD49E24" w:rsidR="009249E4" w:rsidRDefault="0046295D" w:rsidP="00B62837">
      <w:pPr>
        <w:ind w:firstLine="720"/>
        <w:rPr>
          <w:rFonts w:ascii="Times New Roman" w:hAnsi="Times New Roman" w:cs="Times New Roman"/>
          <w:color w:val="000000"/>
          <w:lang w:val="kk-KZ"/>
        </w:rPr>
      </w:pPr>
      <w:r>
        <w:rPr>
          <w:rFonts w:ascii="Times New Roman" w:hAnsi="Times New Roman" w:cs="Times New Roman"/>
          <w:color w:val="000000" w:themeColor="text1"/>
          <w:sz w:val="28"/>
          <w:szCs w:val="28"/>
          <w:lang w:val="kk-KZ"/>
        </w:rPr>
        <w:t>Архив құжаттарымен жұмыс жүргізілмеуі;</w:t>
      </w:r>
    </w:p>
    <w:p w14:paraId="3B226B13" w14:textId="54F2B3F9" w:rsidR="009249E4" w:rsidRDefault="0046295D" w:rsidP="00B62837">
      <w:pPr>
        <w:ind w:firstLine="720"/>
        <w:rPr>
          <w:rFonts w:ascii="Times New Roman" w:hAnsi="Times New Roman" w:cs="Times New Roman"/>
          <w:color w:val="000000"/>
          <w:lang w:val="kk-KZ"/>
        </w:rPr>
      </w:pPr>
      <w:r>
        <w:rPr>
          <w:rFonts w:ascii="Times New Roman" w:hAnsi="Times New Roman" w:cs="Times New Roman"/>
          <w:color w:val="000000" w:themeColor="text1"/>
          <w:sz w:val="28"/>
          <w:szCs w:val="28"/>
          <w:lang w:val="kk-KZ"/>
        </w:rPr>
        <w:t>Мәтіннің түпнұсқалық деңгейінің 70%-дан төмен болуы немесе плагиаттың анықталуы;</w:t>
      </w:r>
    </w:p>
    <w:p w14:paraId="327290FE" w14:textId="42E781C7" w:rsidR="009249E4" w:rsidRDefault="0046295D" w:rsidP="00B62837">
      <w:pPr>
        <w:ind w:firstLine="720"/>
        <w:rPr>
          <w:rFonts w:ascii="Times New Roman" w:hAnsi="Times New Roman" w:cs="Times New Roman"/>
          <w:color w:val="000000"/>
          <w:sz w:val="28"/>
          <w:lang w:val="kk-KZ"/>
        </w:rPr>
      </w:pPr>
      <w:r>
        <w:rPr>
          <w:rFonts w:ascii="Times New Roman" w:hAnsi="Times New Roman" w:cs="Times New Roman"/>
          <w:color w:val="000000" w:themeColor="text1"/>
          <w:sz w:val="28"/>
          <w:szCs w:val="28"/>
          <w:lang w:val="kk-KZ"/>
        </w:rPr>
        <w:t>Бұған дейін басқа конкурстарға ұсынылған жұмысты қайта тапсыру.</w:t>
      </w:r>
    </w:p>
    <w:p w14:paraId="703138FC" w14:textId="77777777" w:rsidR="009249E4" w:rsidRDefault="0046295D" w:rsidP="00B62837">
      <w:pPr>
        <w:ind w:firstLine="720"/>
        <w:rPr>
          <w:rFonts w:ascii="Times New Roman" w:hAnsi="Times New Roman" w:cs="Times New Roman"/>
          <w:color w:val="000000"/>
          <w:sz w:val="28"/>
          <w:szCs w:val="28"/>
          <w:lang w:val="kk-KZ"/>
        </w:rPr>
      </w:pPr>
      <w:r w:rsidRPr="00B87FC1">
        <w:rPr>
          <w:rFonts w:ascii="Times New Roman" w:hAnsi="Times New Roman" w:cs="Times New Roman"/>
          <w:color w:val="000000" w:themeColor="text1"/>
          <w:sz w:val="28"/>
          <w:szCs w:val="28"/>
          <w:lang w:val="kk-KZ"/>
        </w:rPr>
        <w:t>5.4. Академиялық адалдық және түпнұсқалық:</w:t>
      </w:r>
    </w:p>
    <w:p w14:paraId="2B641E26" w14:textId="2CC06FE7" w:rsidR="009249E4" w:rsidRPr="0024431E" w:rsidRDefault="0046295D" w:rsidP="00B62837">
      <w:pPr>
        <w:ind w:firstLine="720"/>
        <w:rPr>
          <w:rFonts w:ascii="Times New Roman" w:hAnsi="Times New Roman" w:cs="Times New Roman"/>
          <w:color w:val="000000"/>
          <w:lang w:val="kk-KZ"/>
        </w:rPr>
      </w:pPr>
      <w:r w:rsidRPr="0024431E">
        <w:rPr>
          <w:rFonts w:ascii="Times New Roman" w:hAnsi="Times New Roman" w:cs="Times New Roman"/>
          <w:color w:val="000000" w:themeColor="text1"/>
          <w:sz w:val="28"/>
          <w:szCs w:val="28"/>
          <w:lang w:val="kk-KZ"/>
        </w:rPr>
        <w:t xml:space="preserve">Жобада плагиат болмауы тиіс. Мәтіннің түпнұсқалық деңгейі кемінде </w:t>
      </w:r>
      <w:r w:rsidR="00B87FC1">
        <w:rPr>
          <w:rFonts w:ascii="Times New Roman" w:hAnsi="Times New Roman" w:cs="Times New Roman"/>
          <w:color w:val="000000" w:themeColor="text1"/>
          <w:sz w:val="28"/>
          <w:szCs w:val="28"/>
          <w:lang w:val="kk-KZ"/>
        </w:rPr>
        <w:br/>
      </w:r>
      <w:r w:rsidRPr="0024431E">
        <w:rPr>
          <w:rFonts w:ascii="Times New Roman" w:hAnsi="Times New Roman" w:cs="Times New Roman"/>
          <w:color w:val="000000" w:themeColor="text1"/>
          <w:sz w:val="28"/>
          <w:szCs w:val="28"/>
          <w:lang w:val="kk-KZ"/>
        </w:rPr>
        <w:t>70%-ды құрауы қажет. Жасанды интеллект (ЖИ) жүйелерін пайдалануға мәтін көлемінің 10%-ынан аспайтын мөлшерде ғана жол беріледі.</w:t>
      </w:r>
    </w:p>
    <w:p w14:paraId="3AE5625C" w14:textId="77777777" w:rsidR="009249E4" w:rsidRPr="00B87FC1" w:rsidRDefault="0046295D" w:rsidP="00B62837">
      <w:pPr>
        <w:ind w:firstLine="720"/>
        <w:rPr>
          <w:rFonts w:ascii="Times New Roman" w:hAnsi="Times New Roman" w:cs="Times New Roman"/>
          <w:color w:val="000000"/>
          <w:lang w:val="kk-KZ"/>
        </w:rPr>
      </w:pPr>
      <w:r w:rsidRPr="00B87FC1">
        <w:rPr>
          <w:rFonts w:ascii="Times New Roman" w:hAnsi="Times New Roman" w:cs="Times New Roman"/>
          <w:color w:val="000000" w:themeColor="text1"/>
          <w:sz w:val="28"/>
          <w:szCs w:val="28"/>
          <w:lang w:val="kk-KZ"/>
        </w:rPr>
        <w:t>Жасанды интеллект (ЖИ) көмегімен жасалған мәтін фрагменттері және пайдаланылған сервис(тер)дің атауы бөлек парақта көрсетілуі тиіс.</w:t>
      </w:r>
    </w:p>
    <w:p w14:paraId="0CFB3300" w14:textId="29C0E077" w:rsidR="009249E4" w:rsidRDefault="009249E4" w:rsidP="00B62837">
      <w:pPr>
        <w:ind w:firstLine="720"/>
        <w:rPr>
          <w:rFonts w:ascii="Times New Roman" w:hAnsi="Times New Roman" w:cs="Times New Roman"/>
          <w:color w:val="000000"/>
          <w:sz w:val="28"/>
          <w:szCs w:val="28"/>
          <w:lang w:val="kk-KZ"/>
        </w:rPr>
      </w:pPr>
    </w:p>
    <w:p w14:paraId="67700ADF" w14:textId="77777777" w:rsidR="00B87FC1" w:rsidRPr="00B87FC1" w:rsidRDefault="00B87FC1" w:rsidP="00B62837">
      <w:pPr>
        <w:ind w:firstLine="720"/>
        <w:rPr>
          <w:rFonts w:ascii="Times New Roman" w:hAnsi="Times New Roman" w:cs="Times New Roman"/>
          <w:color w:val="000000"/>
          <w:sz w:val="28"/>
          <w:szCs w:val="28"/>
          <w:lang w:val="kk-KZ"/>
        </w:rPr>
      </w:pPr>
    </w:p>
    <w:p w14:paraId="1BE036BB" w14:textId="72480B98" w:rsidR="009249E4" w:rsidRPr="00B87FC1" w:rsidRDefault="0046295D" w:rsidP="00B62837">
      <w:pPr>
        <w:pStyle w:val="af0"/>
        <w:numPr>
          <w:ilvl w:val="0"/>
          <w:numId w:val="30"/>
        </w:numPr>
        <w:ind w:left="0" w:firstLine="720"/>
        <w:jc w:val="center"/>
        <w:rPr>
          <w:rFonts w:ascii="Times New Roman" w:hAnsi="Times New Roman" w:cs="Times New Roman"/>
          <w:b/>
          <w:color w:val="000000" w:themeColor="text1"/>
          <w:sz w:val="28"/>
          <w:szCs w:val="28"/>
          <w:lang w:val="kk-KZ"/>
        </w:rPr>
      </w:pPr>
      <w:r w:rsidRPr="00B87FC1">
        <w:rPr>
          <w:rFonts w:ascii="Times New Roman" w:hAnsi="Times New Roman" w:cs="Times New Roman"/>
          <w:b/>
          <w:color w:val="000000" w:themeColor="text1"/>
          <w:sz w:val="28"/>
          <w:szCs w:val="28"/>
          <w:lang w:val="kk-KZ"/>
        </w:rPr>
        <w:t>Қорытынды шығару және жеңімпаздарды марапаттау</w:t>
      </w:r>
    </w:p>
    <w:p w14:paraId="40F78221" w14:textId="77777777" w:rsidR="00B87FC1" w:rsidRPr="00B87FC1" w:rsidRDefault="00B87FC1" w:rsidP="00B62837">
      <w:pPr>
        <w:pStyle w:val="af0"/>
        <w:ind w:left="0" w:firstLine="720"/>
        <w:rPr>
          <w:rFonts w:ascii="Times New Roman" w:hAnsi="Times New Roman" w:cs="Times New Roman"/>
          <w:b/>
          <w:color w:val="000000"/>
          <w:sz w:val="28"/>
          <w:szCs w:val="28"/>
          <w:lang w:val="kk-KZ"/>
        </w:rPr>
      </w:pPr>
    </w:p>
    <w:p w14:paraId="3D53DA21"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6.1. Іріктеу кезеңі:</w:t>
      </w:r>
    </w:p>
    <w:p w14:paraId="54E405D8" w14:textId="1A73FD18" w:rsidR="009249E4" w:rsidRPr="005F73B2" w:rsidRDefault="0046295D" w:rsidP="005F73B2">
      <w:pPr>
        <w:ind w:firstLine="709"/>
        <w:rPr>
          <w:rFonts w:ascii="Times New Roman" w:hAnsi="Times New Roman" w:cs="Times New Roman"/>
          <w:color w:val="000000"/>
          <w:sz w:val="28"/>
          <w:szCs w:val="28"/>
          <w:lang w:val="kk-KZ"/>
        </w:rPr>
      </w:pPr>
      <w:r w:rsidRPr="005F73B2">
        <w:rPr>
          <w:rFonts w:ascii="Times New Roman" w:hAnsi="Times New Roman" w:cs="Times New Roman"/>
          <w:color w:val="000000" w:themeColor="text1"/>
          <w:sz w:val="28"/>
          <w:szCs w:val="28"/>
          <w:lang w:val="kk-KZ"/>
        </w:rPr>
        <w:t xml:space="preserve">Комиссия жобаларды </w:t>
      </w:r>
      <w:r w:rsidR="00DC106A" w:rsidRPr="005F73B2">
        <w:rPr>
          <w:rFonts w:ascii="Times New Roman" w:hAnsi="Times New Roman" w:cs="Times New Roman"/>
          <w:color w:val="000000" w:themeColor="text1"/>
          <w:sz w:val="28"/>
          <w:szCs w:val="28"/>
          <w:lang w:val="kk-KZ"/>
        </w:rPr>
        <w:t xml:space="preserve">осы Ережеге </w:t>
      </w:r>
      <w:r w:rsidRPr="005F73B2">
        <w:rPr>
          <w:rFonts w:ascii="Times New Roman" w:hAnsi="Times New Roman" w:cs="Times New Roman"/>
          <w:color w:val="000000" w:themeColor="text1"/>
          <w:sz w:val="28"/>
          <w:szCs w:val="28"/>
          <w:lang w:val="kk-KZ"/>
        </w:rPr>
        <w:t xml:space="preserve">2-қосымшада </w:t>
      </w:r>
      <w:r w:rsidR="00881659">
        <w:rPr>
          <w:rFonts w:ascii="Times New Roman" w:hAnsi="Times New Roman" w:cs="Times New Roman"/>
          <w:color w:val="000000" w:themeColor="text1"/>
          <w:sz w:val="28"/>
          <w:szCs w:val="28"/>
          <w:lang w:val="kk-KZ"/>
        </w:rPr>
        <w:t xml:space="preserve">көрсетілген </w:t>
      </w:r>
      <w:r w:rsidR="005F73B2">
        <w:rPr>
          <w:rFonts w:ascii="Times New Roman" w:hAnsi="Times New Roman" w:cs="Times New Roman"/>
          <w:sz w:val="28"/>
          <w:szCs w:val="28"/>
          <w:lang w:val="kk-KZ"/>
        </w:rPr>
        <w:t>і</w:t>
      </w:r>
      <w:r w:rsidR="005F73B2" w:rsidRPr="005F73B2">
        <w:rPr>
          <w:rFonts w:ascii="Times New Roman" w:hAnsi="Times New Roman" w:cs="Times New Roman"/>
          <w:sz w:val="28"/>
          <w:szCs w:val="28"/>
          <w:lang w:val="kk-KZ"/>
        </w:rPr>
        <w:t>ріктеу кезеңіндегі зерттеу жобаларын бағалау критерийлері</w:t>
      </w:r>
      <w:r w:rsidR="005F73B2">
        <w:rPr>
          <w:rFonts w:ascii="Times New Roman" w:hAnsi="Times New Roman" w:cs="Times New Roman"/>
          <w:sz w:val="28"/>
          <w:szCs w:val="28"/>
          <w:lang w:val="kk-KZ"/>
        </w:rPr>
        <w:t xml:space="preserve">не </w:t>
      </w:r>
      <w:r w:rsidRPr="005F73B2">
        <w:rPr>
          <w:rFonts w:ascii="Times New Roman" w:hAnsi="Times New Roman" w:cs="Times New Roman"/>
          <w:color w:val="000000" w:themeColor="text1"/>
          <w:sz w:val="28"/>
          <w:szCs w:val="28"/>
          <w:lang w:val="kk-KZ"/>
        </w:rPr>
        <w:t>сәйкес бағалайды.</w:t>
      </w:r>
    </w:p>
    <w:p w14:paraId="4AC111D9"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Қорытынды балл комиссия мүшелері қойған бағалардың орташа арифметикалық мәні ретінде есептеледі.</w:t>
      </w:r>
    </w:p>
    <w:p w14:paraId="6BD69EA0" w14:textId="5B92ECB4"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lastRenderedPageBreak/>
        <w:t xml:space="preserve">6.2. Финал: </w:t>
      </w:r>
      <w:r w:rsidR="005F73B2" w:rsidRPr="005F73B2">
        <w:rPr>
          <w:rFonts w:ascii="Times New Roman" w:hAnsi="Times New Roman" w:cs="Times New Roman"/>
          <w:color w:val="000000" w:themeColor="text1"/>
          <w:sz w:val="28"/>
          <w:szCs w:val="28"/>
          <w:lang w:val="kk-KZ"/>
        </w:rPr>
        <w:t>Астана және Алматы қалалары</w:t>
      </w:r>
      <w:r w:rsidR="005F73B2" w:rsidRPr="005F73B2">
        <w:rPr>
          <w:color w:val="000000" w:themeColor="text1"/>
          <w:sz w:val="28"/>
          <w:szCs w:val="28"/>
          <w:lang w:val="kk-KZ"/>
        </w:rPr>
        <w:t xml:space="preserve"> </w:t>
      </w:r>
      <w:r w:rsidR="005F73B2" w:rsidRPr="005F73B2">
        <w:rPr>
          <w:rFonts w:ascii="Times New Roman" w:hAnsi="Times New Roman" w:cs="Times New Roman"/>
          <w:color w:val="000000" w:themeColor="text1"/>
          <w:sz w:val="28"/>
          <w:szCs w:val="28"/>
          <w:lang w:val="kk-KZ"/>
        </w:rPr>
        <w:t>бойынша</w:t>
      </w:r>
      <w:r w:rsidR="005F73B2" w:rsidRPr="005F73B2">
        <w:rPr>
          <w:color w:val="000000" w:themeColor="text1"/>
          <w:sz w:val="28"/>
          <w:szCs w:val="28"/>
          <w:lang w:val="kk-KZ"/>
        </w:rPr>
        <w:t xml:space="preserve"> </w:t>
      </w:r>
      <w:r w:rsidR="0024431E">
        <w:rPr>
          <w:rFonts w:ascii="Times New Roman" w:hAnsi="Times New Roman" w:cs="Times New Roman"/>
          <w:color w:val="000000" w:themeColor="text1"/>
          <w:sz w:val="28"/>
          <w:szCs w:val="28"/>
          <w:lang w:val="kk-KZ"/>
        </w:rPr>
        <w:t xml:space="preserve">ең жоғары балл жинаған </w:t>
      </w:r>
      <w:r>
        <w:rPr>
          <w:rFonts w:ascii="Times New Roman" w:hAnsi="Times New Roman" w:cs="Times New Roman"/>
          <w:color w:val="000000" w:themeColor="text1"/>
          <w:sz w:val="28"/>
          <w:szCs w:val="28"/>
          <w:lang w:val="kk-KZ"/>
        </w:rPr>
        <w:t>30 жобаның авторы Қазақстан Республикасы Президентінің Архивінде өтетін жобаларды күндізгі форматта қорғау кезеңіне шақырылады.</w:t>
      </w:r>
    </w:p>
    <w:p w14:paraId="23905670" w14:textId="3872ECB1" w:rsidR="009249E4" w:rsidRPr="005F73B2" w:rsidRDefault="0046295D" w:rsidP="005F73B2">
      <w:pPr>
        <w:ind w:firstLine="709"/>
        <w:rPr>
          <w:rFonts w:ascii="Times New Roman" w:hAnsi="Times New Roman" w:cs="Times New Roman"/>
          <w:color w:val="000000"/>
          <w:sz w:val="28"/>
          <w:szCs w:val="28"/>
          <w:lang w:val="kk-KZ"/>
        </w:rPr>
      </w:pPr>
      <w:proofErr w:type="spellStart"/>
      <w:r>
        <w:rPr>
          <w:rFonts w:ascii="Times New Roman" w:hAnsi="Times New Roman" w:cs="Times New Roman"/>
          <w:color w:val="000000" w:themeColor="text1"/>
          <w:sz w:val="28"/>
          <w:szCs w:val="28"/>
        </w:rPr>
        <w:t>Сөйлеу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регламенті</w:t>
      </w:r>
      <w:proofErr w:type="spellEnd"/>
      <w:r>
        <w:rPr>
          <w:rFonts w:ascii="Times New Roman" w:hAnsi="Times New Roman" w:cs="Times New Roman"/>
          <w:color w:val="000000" w:themeColor="text1"/>
          <w:sz w:val="28"/>
          <w:szCs w:val="28"/>
        </w:rPr>
        <w:t xml:space="preserve"> – </w:t>
      </w:r>
      <w:proofErr w:type="spellStart"/>
      <w:r>
        <w:rPr>
          <w:rFonts w:ascii="Times New Roman" w:hAnsi="Times New Roman" w:cs="Times New Roman"/>
          <w:color w:val="000000" w:themeColor="text1"/>
          <w:sz w:val="28"/>
          <w:szCs w:val="28"/>
        </w:rPr>
        <w:t>презентацияны</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пайдалана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отырып</w:t>
      </w:r>
      <w:proofErr w:type="spellEnd"/>
      <w:r>
        <w:rPr>
          <w:rFonts w:ascii="Times New Roman" w:hAnsi="Times New Roman" w:cs="Times New Roman"/>
          <w:color w:val="000000" w:themeColor="text1"/>
          <w:sz w:val="28"/>
          <w:szCs w:val="28"/>
        </w:rPr>
        <w:t xml:space="preserve">, 7 </w:t>
      </w:r>
      <w:proofErr w:type="spellStart"/>
      <w:r>
        <w:rPr>
          <w:rFonts w:ascii="Times New Roman" w:hAnsi="Times New Roman" w:cs="Times New Roman"/>
          <w:color w:val="000000" w:themeColor="text1"/>
          <w:sz w:val="28"/>
          <w:szCs w:val="28"/>
        </w:rPr>
        <w:t>минутқа</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дейін</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Қорғау</w:t>
      </w:r>
      <w:proofErr w:type="spellEnd"/>
      <w:r>
        <w:rPr>
          <w:rFonts w:ascii="Times New Roman" w:hAnsi="Times New Roman" w:cs="Times New Roman"/>
          <w:color w:val="000000" w:themeColor="text1"/>
          <w:sz w:val="28"/>
          <w:szCs w:val="28"/>
        </w:rPr>
        <w:t xml:space="preserve"> </w:t>
      </w:r>
      <w:proofErr w:type="spellStart"/>
      <w:r>
        <w:rPr>
          <w:rFonts w:ascii="Times New Roman" w:hAnsi="Times New Roman" w:cs="Times New Roman"/>
          <w:color w:val="000000" w:themeColor="text1"/>
          <w:sz w:val="28"/>
          <w:szCs w:val="28"/>
        </w:rPr>
        <w:t>нәтижелері</w:t>
      </w:r>
      <w:proofErr w:type="spellEnd"/>
      <w:r>
        <w:rPr>
          <w:rFonts w:ascii="Times New Roman" w:hAnsi="Times New Roman" w:cs="Times New Roman"/>
          <w:color w:val="000000" w:themeColor="text1"/>
          <w:sz w:val="28"/>
          <w:szCs w:val="28"/>
        </w:rPr>
        <w:t xml:space="preserve"> осы </w:t>
      </w:r>
      <w:proofErr w:type="spellStart"/>
      <w:r>
        <w:rPr>
          <w:rFonts w:ascii="Times New Roman" w:hAnsi="Times New Roman" w:cs="Times New Roman"/>
          <w:color w:val="000000" w:themeColor="text1"/>
          <w:sz w:val="28"/>
          <w:szCs w:val="28"/>
        </w:rPr>
        <w:t>Ереженің</w:t>
      </w:r>
      <w:proofErr w:type="spellEnd"/>
      <w:r>
        <w:rPr>
          <w:rFonts w:ascii="Times New Roman" w:hAnsi="Times New Roman" w:cs="Times New Roman"/>
          <w:color w:val="000000" w:themeColor="text1"/>
          <w:sz w:val="28"/>
          <w:szCs w:val="28"/>
        </w:rPr>
        <w:t xml:space="preserve"> </w:t>
      </w:r>
      <w:r w:rsidRPr="005F73B2">
        <w:rPr>
          <w:rFonts w:ascii="Times New Roman" w:hAnsi="Times New Roman" w:cs="Times New Roman"/>
          <w:color w:val="000000" w:themeColor="text1"/>
          <w:sz w:val="28"/>
          <w:szCs w:val="28"/>
        </w:rPr>
        <w:t xml:space="preserve">3-қосымшасында </w:t>
      </w:r>
      <w:r w:rsidR="005F73B2" w:rsidRPr="005F73B2">
        <w:rPr>
          <w:rFonts w:ascii="Times New Roman" w:hAnsi="Times New Roman" w:cs="Times New Roman"/>
          <w:color w:val="000000" w:themeColor="text1"/>
          <w:sz w:val="28"/>
          <w:szCs w:val="28"/>
          <w:lang w:val="kk-KZ"/>
        </w:rPr>
        <w:t xml:space="preserve">көрсетілген </w:t>
      </w:r>
      <w:r w:rsidR="005F73B2" w:rsidRPr="005F73B2">
        <w:rPr>
          <w:rFonts w:ascii="Times New Roman" w:hAnsi="Times New Roman" w:cs="Times New Roman"/>
          <w:sz w:val="28"/>
          <w:szCs w:val="28"/>
          <w:lang w:val="kk-KZ"/>
        </w:rPr>
        <w:t>зерттеу жобаларын қорытынды қорғаудағы бағалау критерийлері</w:t>
      </w:r>
      <w:r w:rsidRPr="005F73B2">
        <w:rPr>
          <w:rFonts w:ascii="Times New Roman" w:hAnsi="Times New Roman" w:cs="Times New Roman"/>
          <w:color w:val="000000" w:themeColor="text1"/>
          <w:sz w:val="28"/>
          <w:szCs w:val="28"/>
          <w:lang w:val="kk-KZ"/>
        </w:rPr>
        <w:t>не сәйкес бағаланады.</w:t>
      </w:r>
    </w:p>
    <w:p w14:paraId="7350D955"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6.3. Марапаттау:</w:t>
      </w:r>
    </w:p>
    <w:p w14:paraId="7FAE7920"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Жеңімпаздар I, II және III дәрежелі дипломдармен марапатталады.</w:t>
      </w:r>
    </w:p>
    <w:p w14:paraId="6369CC84"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Жүлделі орындарға ие болмаған финалға қатысушыларға қатысқаны үшін сертификаттар табысталады.</w:t>
      </w:r>
    </w:p>
    <w:p w14:paraId="6CD7C296"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Комиссия мен Ұйымдастырушылар арнайы номинациялар мен көтермелеу сыйлықтарын тағайындауға құқылы.</w:t>
      </w:r>
    </w:p>
    <w:p w14:paraId="2C50DE25"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6.4. Конкурс қорытындылары хаттамамен ресімделеді.</w:t>
      </w:r>
    </w:p>
    <w:p w14:paraId="3566E96A"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Конкурс қорытындылары бойынша апелляция қарастырылмайды, комиссияның шешімі түпкілікті болып табылады.</w:t>
      </w:r>
    </w:p>
    <w:p w14:paraId="48155549"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6.5. Конкурс қорытындылары Президент Архивінің ресми интернет-ресурсында және әлеуметтік желілердегі ресми парақшаларында жарияланады.</w:t>
      </w:r>
    </w:p>
    <w:p w14:paraId="757599D3" w14:textId="63356D30" w:rsidR="009249E4" w:rsidRDefault="009249E4" w:rsidP="00B62837">
      <w:pPr>
        <w:ind w:firstLine="720"/>
        <w:rPr>
          <w:rFonts w:ascii="Times New Roman" w:hAnsi="Times New Roman" w:cs="Times New Roman"/>
          <w:color w:val="000000"/>
          <w:sz w:val="28"/>
          <w:szCs w:val="28"/>
          <w:lang w:val="kk-KZ"/>
        </w:rPr>
      </w:pPr>
    </w:p>
    <w:p w14:paraId="13AAADDF" w14:textId="77777777" w:rsidR="00B87FC1" w:rsidRDefault="00B87FC1" w:rsidP="00B62837">
      <w:pPr>
        <w:ind w:firstLine="720"/>
        <w:rPr>
          <w:rFonts w:ascii="Times New Roman" w:hAnsi="Times New Roman" w:cs="Times New Roman"/>
          <w:color w:val="000000"/>
          <w:sz w:val="28"/>
          <w:szCs w:val="28"/>
          <w:lang w:val="kk-KZ"/>
        </w:rPr>
      </w:pPr>
    </w:p>
    <w:p w14:paraId="3B9B185B" w14:textId="4F964B0B" w:rsidR="009249E4" w:rsidRPr="00B87FC1" w:rsidRDefault="0046295D" w:rsidP="00B62837">
      <w:pPr>
        <w:pStyle w:val="af0"/>
        <w:numPr>
          <w:ilvl w:val="0"/>
          <w:numId w:val="30"/>
        </w:numPr>
        <w:ind w:left="0" w:firstLine="720"/>
        <w:jc w:val="center"/>
        <w:rPr>
          <w:rFonts w:ascii="Times New Roman" w:hAnsi="Times New Roman" w:cs="Times New Roman"/>
          <w:b/>
          <w:bCs/>
          <w:color w:val="000000" w:themeColor="text1"/>
          <w:sz w:val="28"/>
          <w:szCs w:val="28"/>
          <w:lang w:val="kk-KZ"/>
        </w:rPr>
      </w:pPr>
      <w:r w:rsidRPr="00B87FC1">
        <w:rPr>
          <w:rFonts w:ascii="Times New Roman" w:hAnsi="Times New Roman" w:cs="Times New Roman"/>
          <w:b/>
          <w:bCs/>
          <w:color w:val="000000" w:themeColor="text1"/>
          <w:sz w:val="28"/>
          <w:szCs w:val="28"/>
          <w:lang w:val="kk-KZ"/>
        </w:rPr>
        <w:t>Қорытынды ережелер</w:t>
      </w:r>
    </w:p>
    <w:p w14:paraId="5B510E16" w14:textId="77777777" w:rsidR="00B87FC1" w:rsidRPr="00B87FC1" w:rsidRDefault="00B87FC1" w:rsidP="00B62837">
      <w:pPr>
        <w:pStyle w:val="af0"/>
        <w:ind w:left="0" w:firstLine="720"/>
        <w:rPr>
          <w:rFonts w:ascii="Times New Roman" w:hAnsi="Times New Roman" w:cs="Times New Roman"/>
          <w:b/>
          <w:bCs/>
          <w:color w:val="000000"/>
          <w:sz w:val="28"/>
          <w:szCs w:val="28"/>
          <w:lang w:val="kk-KZ"/>
        </w:rPr>
      </w:pPr>
    </w:p>
    <w:p w14:paraId="480239B1"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7.1. Ұйымдастырушы жоба материалдарын авторын міндетті түрде көрсете отырып, ағартушылық және білім беру мақсаттарында пайдалануға құқылы.</w:t>
      </w:r>
    </w:p>
    <w:p w14:paraId="186C24F4"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7.2. Өтінім беру қатысушының және оның заңды өкілдерінің осы Ереженің талаптарымен толық келісетінін білдіреді.</w:t>
      </w:r>
    </w:p>
    <w:p w14:paraId="07D25C77" w14:textId="77777777" w:rsidR="009249E4" w:rsidRDefault="009249E4" w:rsidP="00B62837">
      <w:pPr>
        <w:ind w:firstLine="720"/>
        <w:jc w:val="right"/>
        <w:rPr>
          <w:rFonts w:ascii="Times New Roman" w:hAnsi="Times New Roman" w:cs="Times New Roman"/>
          <w:i/>
          <w:iCs/>
          <w:color w:val="000000"/>
          <w:sz w:val="28"/>
          <w:szCs w:val="28"/>
          <w:lang w:val="kk-KZ"/>
        </w:rPr>
      </w:pPr>
    </w:p>
    <w:p w14:paraId="2C320112" w14:textId="77777777" w:rsidR="009249E4" w:rsidRDefault="009249E4" w:rsidP="00B62837">
      <w:pPr>
        <w:ind w:firstLine="720"/>
        <w:jc w:val="right"/>
        <w:rPr>
          <w:rFonts w:ascii="Times New Roman" w:hAnsi="Times New Roman" w:cs="Times New Roman"/>
          <w:i/>
          <w:iCs/>
          <w:color w:val="000000"/>
          <w:sz w:val="28"/>
          <w:szCs w:val="28"/>
          <w:lang w:val="kk-KZ"/>
        </w:rPr>
      </w:pPr>
    </w:p>
    <w:p w14:paraId="155FE017" w14:textId="77777777" w:rsidR="009249E4" w:rsidRDefault="0046295D" w:rsidP="00B62837">
      <w:pPr>
        <w:ind w:firstLine="720"/>
        <w:rPr>
          <w:rFonts w:ascii="Times New Roman" w:hAnsi="Times New Roman" w:cs="Times New Roman"/>
          <w:i/>
          <w:iCs/>
          <w:color w:val="000000"/>
          <w:sz w:val="28"/>
          <w:szCs w:val="28"/>
          <w:lang w:val="kk-KZ"/>
        </w:rPr>
      </w:pPr>
      <w:r>
        <w:rPr>
          <w:rFonts w:ascii="Times New Roman" w:hAnsi="Times New Roman" w:cs="Times New Roman"/>
          <w:i/>
          <w:iCs/>
          <w:color w:val="000000" w:themeColor="text1"/>
          <w:sz w:val="28"/>
          <w:szCs w:val="28"/>
          <w:lang w:val="kk-KZ"/>
        </w:rPr>
        <w:br w:type="page"/>
      </w:r>
    </w:p>
    <w:p w14:paraId="15A290BA" w14:textId="77777777" w:rsidR="00B87FC1" w:rsidRDefault="00B87FC1" w:rsidP="00B62837">
      <w:pPr>
        <w:ind w:firstLine="720"/>
        <w:jc w:val="right"/>
        <w:rPr>
          <w:rFonts w:ascii="Times New Roman" w:eastAsia="Calibri" w:hAnsi="Times New Roman" w:cs="Times New Roman"/>
          <w:i/>
          <w:iCs/>
          <w:sz w:val="28"/>
          <w:szCs w:val="28"/>
          <w:lang w:val="kk-KZ"/>
        </w:rPr>
      </w:pPr>
      <w:r w:rsidRPr="00B87FC1">
        <w:rPr>
          <w:rFonts w:ascii="Times New Roman" w:eastAsia="Calibri" w:hAnsi="Times New Roman" w:cs="Times New Roman"/>
          <w:i/>
          <w:iCs/>
          <w:sz w:val="28"/>
          <w:szCs w:val="28"/>
          <w:lang w:val="kk-KZ"/>
        </w:rPr>
        <w:lastRenderedPageBreak/>
        <w:t xml:space="preserve">«Архив құжаттарындағы менің отбасымның тарихы» </w:t>
      </w:r>
    </w:p>
    <w:p w14:paraId="74B6C9DE" w14:textId="0E1BCACC" w:rsidR="00B87FC1" w:rsidRPr="00B87FC1" w:rsidRDefault="00B87FC1" w:rsidP="00B62837">
      <w:pPr>
        <w:ind w:firstLine="720"/>
        <w:jc w:val="right"/>
        <w:rPr>
          <w:rFonts w:ascii="Times New Roman" w:eastAsia="Calibri" w:hAnsi="Times New Roman" w:cs="Times New Roman"/>
          <w:i/>
          <w:iCs/>
          <w:sz w:val="28"/>
          <w:szCs w:val="28"/>
        </w:rPr>
      </w:pPr>
      <w:r>
        <w:rPr>
          <w:rFonts w:ascii="Times New Roman" w:eastAsia="Calibri" w:hAnsi="Times New Roman" w:cs="Times New Roman"/>
          <w:i/>
          <w:iCs/>
          <w:sz w:val="28"/>
          <w:szCs w:val="28"/>
          <w:lang w:val="kk-KZ"/>
        </w:rPr>
        <w:t>м</w:t>
      </w:r>
      <w:r w:rsidRPr="00B87FC1">
        <w:rPr>
          <w:rFonts w:ascii="Times New Roman" w:eastAsia="Calibri" w:hAnsi="Times New Roman" w:cs="Times New Roman"/>
          <w:i/>
          <w:iCs/>
          <w:sz w:val="28"/>
          <w:szCs w:val="28"/>
          <w:lang w:val="kk-KZ"/>
        </w:rPr>
        <w:t>ектептік</w:t>
      </w:r>
      <w:r>
        <w:rPr>
          <w:rFonts w:ascii="Times New Roman" w:eastAsia="Calibri" w:hAnsi="Times New Roman" w:cs="Times New Roman"/>
          <w:i/>
          <w:iCs/>
          <w:sz w:val="28"/>
          <w:szCs w:val="28"/>
          <w:lang w:val="kk-KZ"/>
        </w:rPr>
        <w:t xml:space="preserve"> </w:t>
      </w:r>
      <w:proofErr w:type="spellStart"/>
      <w:r w:rsidRPr="00B87FC1">
        <w:rPr>
          <w:rFonts w:ascii="Times New Roman" w:eastAsia="Calibri" w:hAnsi="Times New Roman" w:cs="Times New Roman"/>
          <w:i/>
          <w:iCs/>
          <w:sz w:val="28"/>
          <w:szCs w:val="28"/>
        </w:rPr>
        <w:t>оқу-зерттеу</w:t>
      </w:r>
      <w:proofErr w:type="spellEnd"/>
      <w:r w:rsidRPr="00B87FC1">
        <w:rPr>
          <w:rFonts w:ascii="Times New Roman" w:eastAsia="Calibri" w:hAnsi="Times New Roman" w:cs="Times New Roman"/>
          <w:i/>
          <w:iCs/>
          <w:sz w:val="28"/>
          <w:szCs w:val="28"/>
        </w:rPr>
        <w:t xml:space="preserve"> </w:t>
      </w:r>
      <w:proofErr w:type="spellStart"/>
      <w:r w:rsidRPr="00B87FC1">
        <w:rPr>
          <w:rFonts w:ascii="Times New Roman" w:eastAsia="Calibri" w:hAnsi="Times New Roman" w:cs="Times New Roman"/>
          <w:i/>
          <w:iCs/>
          <w:sz w:val="28"/>
          <w:szCs w:val="28"/>
        </w:rPr>
        <w:t>жобаларының</w:t>
      </w:r>
      <w:proofErr w:type="spellEnd"/>
      <w:r w:rsidRPr="00B87FC1">
        <w:rPr>
          <w:rFonts w:ascii="Times New Roman" w:eastAsia="Calibri" w:hAnsi="Times New Roman" w:cs="Times New Roman"/>
          <w:i/>
          <w:iCs/>
          <w:sz w:val="28"/>
          <w:szCs w:val="28"/>
        </w:rPr>
        <w:t xml:space="preserve"> конкурсы </w:t>
      </w:r>
      <w:proofErr w:type="spellStart"/>
      <w:r w:rsidRPr="00B87FC1">
        <w:rPr>
          <w:rFonts w:ascii="Times New Roman" w:eastAsia="Calibri" w:hAnsi="Times New Roman" w:cs="Times New Roman"/>
          <w:i/>
          <w:iCs/>
          <w:sz w:val="28"/>
          <w:szCs w:val="28"/>
        </w:rPr>
        <w:t>туралы</w:t>
      </w:r>
      <w:proofErr w:type="spellEnd"/>
    </w:p>
    <w:p w14:paraId="1A248FF3" w14:textId="444B1E50" w:rsidR="009249E4" w:rsidRDefault="00B87FC1" w:rsidP="00B62837">
      <w:pPr>
        <w:ind w:firstLine="720"/>
        <w:jc w:val="right"/>
        <w:rPr>
          <w:rFonts w:ascii="Times New Roman" w:hAnsi="Times New Roman" w:cs="Times New Roman"/>
          <w:i/>
          <w:iCs/>
          <w:color w:val="000000"/>
          <w:sz w:val="28"/>
          <w:szCs w:val="28"/>
          <w:lang w:val="kk-KZ"/>
        </w:rPr>
      </w:pPr>
      <w:proofErr w:type="spellStart"/>
      <w:r w:rsidRPr="00B87FC1">
        <w:rPr>
          <w:rFonts w:ascii="Times New Roman" w:eastAsia="Calibri" w:hAnsi="Times New Roman" w:cs="Times New Roman"/>
          <w:i/>
          <w:iCs/>
          <w:sz w:val="28"/>
          <w:szCs w:val="28"/>
        </w:rPr>
        <w:t>Ереже</w:t>
      </w:r>
      <w:proofErr w:type="spellEnd"/>
      <w:r w:rsidR="00DC106A">
        <w:rPr>
          <w:rFonts w:ascii="Times New Roman" w:eastAsia="Calibri" w:hAnsi="Times New Roman" w:cs="Times New Roman"/>
          <w:i/>
          <w:iCs/>
          <w:sz w:val="28"/>
          <w:szCs w:val="28"/>
          <w:lang w:val="kk-KZ"/>
        </w:rPr>
        <w:t>ге</w:t>
      </w:r>
      <w:r>
        <w:rPr>
          <w:rFonts w:ascii="Times New Roman" w:eastAsia="Calibri" w:hAnsi="Times New Roman" w:cs="Times New Roman"/>
          <w:i/>
          <w:iCs/>
          <w:sz w:val="28"/>
          <w:szCs w:val="28"/>
          <w:lang w:val="kk-KZ"/>
        </w:rPr>
        <w:t xml:space="preserve"> </w:t>
      </w:r>
      <w:r w:rsidR="0046295D">
        <w:rPr>
          <w:rFonts w:ascii="Times New Roman" w:hAnsi="Times New Roman" w:cs="Times New Roman"/>
          <w:i/>
          <w:iCs/>
          <w:color w:val="000000" w:themeColor="text1"/>
          <w:sz w:val="28"/>
          <w:szCs w:val="28"/>
          <w:lang w:val="kk-KZ"/>
        </w:rPr>
        <w:t>1-қосымша</w:t>
      </w:r>
    </w:p>
    <w:p w14:paraId="07B31C98" w14:textId="41EE4915" w:rsidR="009249E4" w:rsidRDefault="009249E4" w:rsidP="00B62837">
      <w:pPr>
        <w:ind w:firstLine="720"/>
        <w:jc w:val="right"/>
        <w:rPr>
          <w:rFonts w:ascii="Times New Roman" w:hAnsi="Times New Roman" w:cs="Times New Roman"/>
          <w:color w:val="000000"/>
          <w:sz w:val="28"/>
          <w:szCs w:val="28"/>
          <w:lang w:val="kk-KZ"/>
        </w:rPr>
      </w:pPr>
    </w:p>
    <w:p w14:paraId="6D768630" w14:textId="77777777" w:rsidR="00B87FC1" w:rsidRDefault="00B87FC1" w:rsidP="00B62837">
      <w:pPr>
        <w:ind w:firstLine="720"/>
        <w:jc w:val="right"/>
        <w:rPr>
          <w:rFonts w:ascii="Times New Roman" w:hAnsi="Times New Roman" w:cs="Times New Roman"/>
          <w:color w:val="000000"/>
          <w:sz w:val="28"/>
          <w:szCs w:val="28"/>
          <w:lang w:val="kk-KZ"/>
        </w:rPr>
      </w:pPr>
    </w:p>
    <w:p w14:paraId="7D5CB959" w14:textId="2646F032" w:rsidR="009249E4" w:rsidRDefault="0046295D" w:rsidP="00B62837">
      <w:pPr>
        <w:ind w:firstLine="720"/>
        <w:jc w:val="center"/>
        <w:rPr>
          <w:rFonts w:ascii="Times New Roman" w:hAnsi="Times New Roman" w:cs="Times New Roman"/>
          <w:b/>
          <w:bCs/>
          <w:color w:val="000000"/>
          <w:sz w:val="28"/>
          <w:szCs w:val="28"/>
          <w:lang w:val="kk-KZ"/>
        </w:rPr>
      </w:pPr>
      <w:r>
        <w:rPr>
          <w:rFonts w:ascii="Times New Roman" w:hAnsi="Times New Roman" w:cs="Times New Roman"/>
          <w:b/>
          <w:bCs/>
          <w:color w:val="000000" w:themeColor="text1"/>
          <w:sz w:val="28"/>
          <w:szCs w:val="28"/>
          <w:lang w:val="kk-KZ"/>
        </w:rPr>
        <w:t xml:space="preserve">Оқу-зерттеу жобасын дайындау және рәсімдеу жөніндегі </w:t>
      </w:r>
      <w:r w:rsidR="005F73B2">
        <w:rPr>
          <w:rFonts w:ascii="Times New Roman" w:hAnsi="Times New Roman" w:cs="Times New Roman"/>
          <w:b/>
          <w:bCs/>
          <w:color w:val="000000" w:themeColor="text1"/>
          <w:sz w:val="28"/>
          <w:szCs w:val="28"/>
          <w:lang w:val="kk-KZ"/>
        </w:rPr>
        <w:t>талаптар</w:t>
      </w:r>
    </w:p>
    <w:p w14:paraId="693F8C22" w14:textId="77777777" w:rsidR="009249E4" w:rsidRDefault="009249E4" w:rsidP="00B62837">
      <w:pPr>
        <w:ind w:firstLine="720"/>
        <w:rPr>
          <w:rFonts w:ascii="Times New Roman" w:hAnsi="Times New Roman" w:cs="Times New Roman"/>
          <w:b/>
          <w:bCs/>
          <w:color w:val="000000"/>
          <w:sz w:val="28"/>
          <w:szCs w:val="28"/>
          <w:lang w:val="kk-KZ"/>
        </w:rPr>
      </w:pPr>
    </w:p>
    <w:p w14:paraId="45EFD77B" w14:textId="77777777" w:rsidR="009249E4" w:rsidRDefault="0046295D" w:rsidP="00B62837">
      <w:pPr>
        <w:ind w:firstLine="720"/>
        <w:rPr>
          <w:rFonts w:ascii="Times New Roman" w:hAnsi="Times New Roman" w:cs="Times New Roman"/>
          <w:b/>
          <w:bCs/>
          <w:color w:val="000000"/>
          <w:sz w:val="28"/>
          <w:szCs w:val="28"/>
          <w:lang w:val="kk-KZ"/>
        </w:rPr>
      </w:pPr>
      <w:r>
        <w:rPr>
          <w:rFonts w:ascii="Times New Roman" w:hAnsi="Times New Roman" w:cs="Times New Roman"/>
          <w:b/>
          <w:bCs/>
          <w:color w:val="000000" w:themeColor="text1"/>
          <w:sz w:val="28"/>
          <w:szCs w:val="28"/>
          <w:lang w:val="kk-KZ"/>
        </w:rPr>
        <w:t>Мәтінді рәсімдеу талаптары</w:t>
      </w:r>
    </w:p>
    <w:p w14:paraId="1D2A6F70"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Файл форматы: Microsoft Word (.doc, .docx).</w:t>
      </w:r>
    </w:p>
    <w:p w14:paraId="0001E8CB"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 xml:space="preserve">Қаріп: Times New Roman, 14 pt, жоларалық интервал – 1,5, мәтінді </w:t>
      </w:r>
    </w:p>
    <w:p w14:paraId="644C63B3"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туралау – ені бойынша.</w:t>
      </w:r>
    </w:p>
    <w:p w14:paraId="6199AD75"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 xml:space="preserve">Жиектері: сол жағы – 3 см, оң жағы – 1,5 см, жоғарғы және төменгі </w:t>
      </w:r>
    </w:p>
    <w:p w14:paraId="5FA04AA0"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жақтары – 2 см.</w:t>
      </w:r>
    </w:p>
    <w:p w14:paraId="235BD643"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Көлемі: пайдаланылған әдебиеттер тізімі мен қосымшаларды есептемегенде 15 бетке дейін. Қосымшалардың көлемі 3 беттен аспауы тиіс.</w:t>
      </w:r>
    </w:p>
    <w:p w14:paraId="15377EAA"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Беттерді нөмірлеу – тұтас (ретімен) жүргізіледі.</w:t>
      </w:r>
    </w:p>
    <w:p w14:paraId="0D030DB0" w14:textId="77777777" w:rsidR="009249E4" w:rsidRPr="0024431E" w:rsidRDefault="0046295D" w:rsidP="00B62837">
      <w:pPr>
        <w:ind w:firstLine="720"/>
        <w:rPr>
          <w:rFonts w:ascii="Times New Roman" w:hAnsi="Times New Roman" w:cs="Times New Roman"/>
          <w:b/>
          <w:bCs/>
          <w:color w:val="000000"/>
          <w:sz w:val="28"/>
          <w:szCs w:val="28"/>
          <w:lang w:val="kk-KZ"/>
        </w:rPr>
      </w:pPr>
      <w:r w:rsidRPr="0024431E">
        <w:rPr>
          <w:rFonts w:ascii="Times New Roman" w:hAnsi="Times New Roman" w:cs="Times New Roman"/>
          <w:b/>
          <w:bCs/>
          <w:color w:val="000000" w:themeColor="text1"/>
          <w:sz w:val="28"/>
          <w:szCs w:val="28"/>
          <w:lang w:val="kk-KZ"/>
        </w:rPr>
        <w:t>Жобаның құрылымы</w:t>
      </w:r>
    </w:p>
    <w:p w14:paraId="4930C8D1" w14:textId="77777777" w:rsidR="009249E4" w:rsidRPr="0024431E" w:rsidRDefault="0046295D" w:rsidP="00B62837">
      <w:pPr>
        <w:ind w:firstLine="720"/>
        <w:rPr>
          <w:rFonts w:ascii="Times New Roman" w:hAnsi="Times New Roman" w:cs="Times New Roman"/>
          <w:color w:val="000000"/>
          <w:sz w:val="28"/>
          <w:szCs w:val="28"/>
          <w:lang w:val="kk-KZ"/>
        </w:rPr>
      </w:pPr>
      <w:r w:rsidRPr="0024431E">
        <w:rPr>
          <w:rFonts w:ascii="Times New Roman" w:hAnsi="Times New Roman" w:cs="Times New Roman"/>
          <w:color w:val="000000" w:themeColor="text1"/>
          <w:sz w:val="28"/>
          <w:szCs w:val="28"/>
          <w:lang w:val="kk-KZ"/>
        </w:rPr>
        <w:t>Титулдық бет (мектептің атауы, жобаның тақырыбы, бағыты, қатысушының тегі, аты, әкесінің аты, сыныбы, ғылыми жетекшінің тегі, аты, әкесінің аты, қала, жыл).</w:t>
      </w:r>
    </w:p>
    <w:p w14:paraId="6F94D662" w14:textId="77777777" w:rsidR="009249E4" w:rsidRPr="0024431E" w:rsidRDefault="0046295D" w:rsidP="00B62837">
      <w:pPr>
        <w:ind w:firstLine="720"/>
        <w:rPr>
          <w:rFonts w:ascii="Times New Roman" w:hAnsi="Times New Roman" w:cs="Times New Roman"/>
          <w:color w:val="000000"/>
          <w:sz w:val="28"/>
          <w:szCs w:val="28"/>
          <w:lang w:val="kk-KZ"/>
        </w:rPr>
      </w:pPr>
      <w:r w:rsidRPr="0024431E">
        <w:rPr>
          <w:rFonts w:ascii="Times New Roman" w:hAnsi="Times New Roman" w:cs="Times New Roman"/>
          <w:color w:val="000000" w:themeColor="text1"/>
          <w:sz w:val="28"/>
          <w:szCs w:val="28"/>
          <w:lang w:val="kk-KZ"/>
        </w:rPr>
        <w:t>Мазмұны. Аңдатпа (қысқаша түйіндеме: мақсаты, міндеттері, пайдаланылған дереккөздер, қорытындылары).</w:t>
      </w:r>
    </w:p>
    <w:p w14:paraId="3BF17359" w14:textId="77777777" w:rsidR="009249E4" w:rsidRPr="0024431E" w:rsidRDefault="0046295D" w:rsidP="00B62837">
      <w:pPr>
        <w:ind w:firstLine="720"/>
        <w:rPr>
          <w:rFonts w:ascii="Times New Roman" w:hAnsi="Times New Roman" w:cs="Times New Roman"/>
          <w:color w:val="000000"/>
          <w:sz w:val="28"/>
          <w:szCs w:val="28"/>
          <w:lang w:val="kk-KZ"/>
        </w:rPr>
      </w:pPr>
      <w:r w:rsidRPr="0024431E">
        <w:rPr>
          <w:rFonts w:ascii="Times New Roman" w:hAnsi="Times New Roman" w:cs="Times New Roman"/>
          <w:color w:val="000000" w:themeColor="text1"/>
          <w:sz w:val="28"/>
          <w:szCs w:val="28"/>
          <w:lang w:val="kk-KZ"/>
        </w:rPr>
        <w:t>Кіріспе (тақырыптың өзектілігі, зерттеудің мақсаты мен міндеттері, зерттеу объектісі мен пәні, зерттеу әдістері, практикалық маңызы).</w:t>
      </w:r>
    </w:p>
    <w:p w14:paraId="38E30003" w14:textId="77777777" w:rsidR="009249E4" w:rsidRPr="0024431E" w:rsidRDefault="0046295D" w:rsidP="00B62837">
      <w:pPr>
        <w:ind w:firstLine="720"/>
        <w:rPr>
          <w:rFonts w:ascii="Times New Roman" w:hAnsi="Times New Roman" w:cs="Times New Roman"/>
          <w:color w:val="000000"/>
          <w:sz w:val="28"/>
          <w:szCs w:val="28"/>
          <w:lang w:val="kk-KZ"/>
        </w:rPr>
      </w:pPr>
      <w:r w:rsidRPr="0024431E">
        <w:rPr>
          <w:rFonts w:ascii="Times New Roman" w:hAnsi="Times New Roman" w:cs="Times New Roman"/>
          <w:color w:val="000000" w:themeColor="text1"/>
          <w:sz w:val="28"/>
          <w:szCs w:val="28"/>
          <w:lang w:val="kk-KZ"/>
        </w:rPr>
        <w:t>Негізгі бөлім (архивтік құжаттарды талдау, зерттеу барысы, автордың жеке қорытындылары).</w:t>
      </w:r>
    </w:p>
    <w:p w14:paraId="77845565" w14:textId="77777777" w:rsidR="009249E4" w:rsidRDefault="0046295D" w:rsidP="00B62837">
      <w:pPr>
        <w:ind w:firstLine="720"/>
        <w:rPr>
          <w:rFonts w:ascii="Times New Roman" w:hAnsi="Times New Roman" w:cs="Times New Roman"/>
          <w:color w:val="000000"/>
          <w:sz w:val="28"/>
          <w:szCs w:val="28"/>
          <w:lang w:val="kk-KZ"/>
        </w:rPr>
      </w:pPr>
      <w:r w:rsidRPr="0024431E">
        <w:rPr>
          <w:rFonts w:ascii="Times New Roman" w:hAnsi="Times New Roman" w:cs="Times New Roman"/>
          <w:color w:val="000000" w:themeColor="text1"/>
          <w:sz w:val="28"/>
          <w:szCs w:val="28"/>
          <w:lang w:val="kk-KZ"/>
        </w:rPr>
        <w:t>Қорытынды (қойылған міндеттер бойынша қорытынды нәтижелер).</w:t>
      </w:r>
    </w:p>
    <w:p w14:paraId="2ACCE985" w14:textId="77777777" w:rsidR="009249E4" w:rsidRDefault="0046295D" w:rsidP="00B62837">
      <w:pPr>
        <w:ind w:firstLine="720"/>
        <w:rPr>
          <w:rFonts w:ascii="Times New Roman" w:hAnsi="Times New Roman" w:cs="Times New Roman"/>
          <w:color w:val="000000"/>
          <w:sz w:val="28"/>
          <w:szCs w:val="28"/>
          <w:lang w:val="kk-KZ"/>
        </w:rPr>
      </w:pPr>
      <w:r>
        <w:rPr>
          <w:rFonts w:ascii="Times New Roman" w:hAnsi="Times New Roman" w:cs="Times New Roman"/>
          <w:color w:val="000000" w:themeColor="text1"/>
          <w:sz w:val="28"/>
          <w:szCs w:val="28"/>
          <w:lang w:val="kk-KZ"/>
        </w:rPr>
        <w:t>Дереккөздер мен әдебиеттер тізімі (архивтік шифрларды міндетті түрде көрсете отырып: архив, қор, тізімдеме, іс, парақ).</w:t>
      </w:r>
    </w:p>
    <w:p w14:paraId="12276777" w14:textId="77777777" w:rsidR="009249E4" w:rsidRPr="0024431E" w:rsidRDefault="0046295D" w:rsidP="00B62837">
      <w:pPr>
        <w:ind w:firstLine="720"/>
        <w:rPr>
          <w:rFonts w:ascii="Times New Roman" w:hAnsi="Times New Roman" w:cs="Times New Roman"/>
          <w:color w:val="000000"/>
          <w:sz w:val="28"/>
          <w:szCs w:val="28"/>
          <w:lang w:val="kk-KZ"/>
        </w:rPr>
      </w:pPr>
      <w:r w:rsidRPr="0024431E">
        <w:rPr>
          <w:rFonts w:ascii="Times New Roman" w:hAnsi="Times New Roman" w:cs="Times New Roman"/>
          <w:color w:val="000000" w:themeColor="text1"/>
          <w:sz w:val="28"/>
          <w:szCs w:val="28"/>
          <w:lang w:val="kk-KZ"/>
        </w:rPr>
        <w:t>Дереккөзге сілтеме жасамай материалдарды пайдалануға жол берілмейді.</w:t>
      </w:r>
    </w:p>
    <w:p w14:paraId="0CB8F309" w14:textId="77777777" w:rsidR="009249E4" w:rsidRPr="0024431E" w:rsidRDefault="0046295D" w:rsidP="00B62837">
      <w:pPr>
        <w:ind w:firstLine="720"/>
        <w:rPr>
          <w:rFonts w:ascii="Times New Roman" w:hAnsi="Times New Roman" w:cs="Times New Roman"/>
          <w:color w:val="000000"/>
          <w:sz w:val="28"/>
          <w:szCs w:val="28"/>
          <w:lang w:val="kk-KZ"/>
        </w:rPr>
      </w:pPr>
      <w:r w:rsidRPr="0024431E">
        <w:rPr>
          <w:rFonts w:ascii="Times New Roman" w:hAnsi="Times New Roman" w:cs="Times New Roman"/>
          <w:color w:val="000000" w:themeColor="text1"/>
          <w:sz w:val="28"/>
          <w:szCs w:val="28"/>
          <w:lang w:val="kk-KZ"/>
        </w:rPr>
        <w:t>Қосымшалар (зерттеу нәтижелерін растайтын архивтік құжаттардың көшірмелері, фотосуреттер, хаттар, отбасылық жәдігерлер, карталар, сызбалар, кестелер, диаграммалар және өзге де материалдар).</w:t>
      </w:r>
    </w:p>
    <w:p w14:paraId="2E505997" w14:textId="77777777" w:rsidR="009249E4" w:rsidRPr="0024431E" w:rsidRDefault="0046295D" w:rsidP="00B62837">
      <w:pPr>
        <w:ind w:firstLine="720"/>
        <w:rPr>
          <w:rFonts w:ascii="Times New Roman" w:hAnsi="Times New Roman" w:cs="Times New Roman"/>
          <w:color w:val="000000"/>
          <w:sz w:val="28"/>
          <w:szCs w:val="28"/>
          <w:lang w:val="kk-KZ"/>
        </w:rPr>
      </w:pPr>
      <w:r w:rsidRPr="0024431E">
        <w:rPr>
          <w:rFonts w:ascii="Times New Roman" w:hAnsi="Times New Roman" w:cs="Times New Roman"/>
          <w:color w:val="000000" w:themeColor="text1"/>
          <w:sz w:val="28"/>
          <w:szCs w:val="28"/>
          <w:lang w:val="kk-KZ"/>
        </w:rPr>
        <w:t>Әрбір қосымша реттік нөмірге және атауға ие болуы тиіс.</w:t>
      </w:r>
    </w:p>
    <w:p w14:paraId="5B89CDF8" w14:textId="77777777" w:rsidR="009249E4" w:rsidRDefault="0046295D" w:rsidP="00B62837">
      <w:pPr>
        <w:ind w:firstLine="720"/>
        <w:rPr>
          <w:rFonts w:ascii="Times New Roman" w:hAnsi="Times New Roman" w:cs="Times New Roman"/>
          <w:i/>
          <w:iCs/>
          <w:color w:val="000000"/>
          <w:sz w:val="28"/>
          <w:szCs w:val="28"/>
          <w:lang w:val="kk-KZ"/>
        </w:rPr>
      </w:pPr>
      <w:r w:rsidRPr="0024431E">
        <w:rPr>
          <w:rFonts w:ascii="Times New Roman" w:hAnsi="Times New Roman" w:cs="Times New Roman"/>
          <w:i/>
          <w:iCs/>
          <w:color w:val="000000" w:themeColor="text1"/>
          <w:sz w:val="28"/>
          <w:szCs w:val="28"/>
          <w:lang w:val="kk-KZ"/>
        </w:rPr>
        <w:t>ЖИ-ді пайдалану</w:t>
      </w:r>
    </w:p>
    <w:p w14:paraId="50AF944F" w14:textId="77777777" w:rsidR="009249E4" w:rsidRDefault="0046295D" w:rsidP="00B62837">
      <w:pPr>
        <w:ind w:firstLine="720"/>
        <w:rPr>
          <w:rFonts w:ascii="Times New Roman" w:hAnsi="Times New Roman" w:cs="Times New Roman"/>
          <w:iCs/>
          <w:color w:val="000000"/>
          <w:sz w:val="28"/>
          <w:szCs w:val="28"/>
          <w:lang w:val="kk-KZ"/>
        </w:rPr>
      </w:pPr>
      <w:r>
        <w:rPr>
          <w:rFonts w:ascii="Times New Roman" w:hAnsi="Times New Roman" w:cs="Times New Roman"/>
          <w:color w:val="000000" w:themeColor="text1"/>
          <w:sz w:val="28"/>
          <w:szCs w:val="28"/>
          <w:lang w:val="kk-KZ"/>
        </w:rPr>
        <w:t>Егер жұмысты орындау барысында генеративті нейрондық желілер пайдаланылса, жобаға ЖИ атауы және мәтіннің нақты қолданылған фрагменттері көрсетілген жеке парақ қоса беріледі. Жасанды интеллект көмегімен құрылған мәтін көлемі мәтіннің жалпы көлемінің 10%-нан аспауы тиіс.</w:t>
      </w:r>
    </w:p>
    <w:p w14:paraId="7AD98625" w14:textId="77777777" w:rsidR="009249E4" w:rsidRPr="0024431E" w:rsidRDefault="0046295D" w:rsidP="00B62837">
      <w:pPr>
        <w:pBdr>
          <w:top w:val="none" w:sz="4" w:space="0" w:color="000000"/>
          <w:left w:val="none" w:sz="4" w:space="0" w:color="000000"/>
          <w:bottom w:val="none" w:sz="4" w:space="0" w:color="000000"/>
          <w:right w:val="none" w:sz="4" w:space="0" w:color="000000"/>
        </w:pBdr>
        <w:tabs>
          <w:tab w:val="left" w:pos="720"/>
        </w:tabs>
        <w:ind w:firstLine="720"/>
        <w:rPr>
          <w:lang w:val="kk-KZ"/>
        </w:rPr>
      </w:pPr>
      <w:r>
        <w:rPr>
          <w:rFonts w:ascii="Times New Roman" w:hAnsi="Times New Roman" w:cs="Times New Roman"/>
          <w:i/>
          <w:iCs/>
          <w:sz w:val="28"/>
          <w:szCs w:val="28"/>
          <w:lang w:val="kk-KZ"/>
        </w:rPr>
        <w:br w:type="page"/>
      </w:r>
    </w:p>
    <w:p w14:paraId="313C4B86" w14:textId="77777777" w:rsidR="00B87FC1" w:rsidRDefault="00B87FC1" w:rsidP="00B62837">
      <w:pPr>
        <w:ind w:firstLine="720"/>
        <w:jc w:val="right"/>
        <w:rPr>
          <w:rFonts w:ascii="Times New Roman" w:eastAsia="Calibri" w:hAnsi="Times New Roman" w:cs="Times New Roman"/>
          <w:i/>
          <w:iCs/>
          <w:sz w:val="28"/>
          <w:szCs w:val="28"/>
          <w:lang w:val="kk-KZ"/>
        </w:rPr>
      </w:pPr>
      <w:r w:rsidRPr="00B87FC1">
        <w:rPr>
          <w:rFonts w:ascii="Times New Roman" w:eastAsia="Calibri" w:hAnsi="Times New Roman" w:cs="Times New Roman"/>
          <w:i/>
          <w:iCs/>
          <w:sz w:val="28"/>
          <w:szCs w:val="28"/>
          <w:lang w:val="kk-KZ"/>
        </w:rPr>
        <w:lastRenderedPageBreak/>
        <w:t xml:space="preserve">«Архив құжаттарындағы менің отбасымның тарихы» </w:t>
      </w:r>
    </w:p>
    <w:p w14:paraId="712A15B0" w14:textId="77777777" w:rsidR="00B87FC1" w:rsidRPr="00B87FC1" w:rsidRDefault="00B87FC1" w:rsidP="00B62837">
      <w:pPr>
        <w:ind w:firstLine="720"/>
        <w:jc w:val="right"/>
        <w:rPr>
          <w:rFonts w:ascii="Times New Roman" w:eastAsia="Calibri" w:hAnsi="Times New Roman" w:cs="Times New Roman"/>
          <w:i/>
          <w:iCs/>
          <w:sz w:val="28"/>
          <w:szCs w:val="28"/>
        </w:rPr>
      </w:pPr>
      <w:r>
        <w:rPr>
          <w:rFonts w:ascii="Times New Roman" w:eastAsia="Calibri" w:hAnsi="Times New Roman" w:cs="Times New Roman"/>
          <w:i/>
          <w:iCs/>
          <w:sz w:val="28"/>
          <w:szCs w:val="28"/>
          <w:lang w:val="kk-KZ"/>
        </w:rPr>
        <w:t>м</w:t>
      </w:r>
      <w:r w:rsidRPr="00B87FC1">
        <w:rPr>
          <w:rFonts w:ascii="Times New Roman" w:eastAsia="Calibri" w:hAnsi="Times New Roman" w:cs="Times New Roman"/>
          <w:i/>
          <w:iCs/>
          <w:sz w:val="28"/>
          <w:szCs w:val="28"/>
          <w:lang w:val="kk-KZ"/>
        </w:rPr>
        <w:t>ектептік</w:t>
      </w:r>
      <w:r>
        <w:rPr>
          <w:rFonts w:ascii="Times New Roman" w:eastAsia="Calibri" w:hAnsi="Times New Roman" w:cs="Times New Roman"/>
          <w:i/>
          <w:iCs/>
          <w:sz w:val="28"/>
          <w:szCs w:val="28"/>
          <w:lang w:val="kk-KZ"/>
        </w:rPr>
        <w:t xml:space="preserve"> </w:t>
      </w:r>
      <w:proofErr w:type="spellStart"/>
      <w:r w:rsidRPr="00B87FC1">
        <w:rPr>
          <w:rFonts w:ascii="Times New Roman" w:eastAsia="Calibri" w:hAnsi="Times New Roman" w:cs="Times New Roman"/>
          <w:i/>
          <w:iCs/>
          <w:sz w:val="28"/>
          <w:szCs w:val="28"/>
        </w:rPr>
        <w:t>оқу-зерттеу</w:t>
      </w:r>
      <w:proofErr w:type="spellEnd"/>
      <w:r w:rsidRPr="00B87FC1">
        <w:rPr>
          <w:rFonts w:ascii="Times New Roman" w:eastAsia="Calibri" w:hAnsi="Times New Roman" w:cs="Times New Roman"/>
          <w:i/>
          <w:iCs/>
          <w:sz w:val="28"/>
          <w:szCs w:val="28"/>
        </w:rPr>
        <w:t xml:space="preserve"> </w:t>
      </w:r>
      <w:proofErr w:type="spellStart"/>
      <w:r w:rsidRPr="00B87FC1">
        <w:rPr>
          <w:rFonts w:ascii="Times New Roman" w:eastAsia="Calibri" w:hAnsi="Times New Roman" w:cs="Times New Roman"/>
          <w:i/>
          <w:iCs/>
          <w:sz w:val="28"/>
          <w:szCs w:val="28"/>
        </w:rPr>
        <w:t>жобаларының</w:t>
      </w:r>
      <w:proofErr w:type="spellEnd"/>
      <w:r w:rsidRPr="00B87FC1">
        <w:rPr>
          <w:rFonts w:ascii="Times New Roman" w:eastAsia="Calibri" w:hAnsi="Times New Roman" w:cs="Times New Roman"/>
          <w:i/>
          <w:iCs/>
          <w:sz w:val="28"/>
          <w:szCs w:val="28"/>
        </w:rPr>
        <w:t xml:space="preserve"> конкурсы </w:t>
      </w:r>
      <w:proofErr w:type="spellStart"/>
      <w:r w:rsidRPr="00B87FC1">
        <w:rPr>
          <w:rFonts w:ascii="Times New Roman" w:eastAsia="Calibri" w:hAnsi="Times New Roman" w:cs="Times New Roman"/>
          <w:i/>
          <w:iCs/>
          <w:sz w:val="28"/>
          <w:szCs w:val="28"/>
        </w:rPr>
        <w:t>туралы</w:t>
      </w:r>
      <w:proofErr w:type="spellEnd"/>
    </w:p>
    <w:p w14:paraId="768F021C" w14:textId="301A9873" w:rsidR="00B87FC1" w:rsidRDefault="00B87FC1" w:rsidP="00B62837">
      <w:pPr>
        <w:ind w:firstLine="720"/>
        <w:jc w:val="right"/>
        <w:rPr>
          <w:rFonts w:ascii="Times New Roman" w:hAnsi="Times New Roman" w:cs="Times New Roman"/>
          <w:i/>
          <w:iCs/>
          <w:color w:val="000000"/>
          <w:sz w:val="28"/>
          <w:szCs w:val="28"/>
          <w:lang w:val="kk-KZ"/>
        </w:rPr>
      </w:pPr>
      <w:proofErr w:type="spellStart"/>
      <w:r w:rsidRPr="00B87FC1">
        <w:rPr>
          <w:rFonts w:ascii="Times New Roman" w:eastAsia="Calibri" w:hAnsi="Times New Roman" w:cs="Times New Roman"/>
          <w:i/>
          <w:iCs/>
          <w:sz w:val="28"/>
          <w:szCs w:val="28"/>
        </w:rPr>
        <w:t>Ереже</w:t>
      </w:r>
      <w:proofErr w:type="spellEnd"/>
      <w:r w:rsidR="00DC106A">
        <w:rPr>
          <w:rFonts w:ascii="Times New Roman" w:eastAsia="Calibri" w:hAnsi="Times New Roman" w:cs="Times New Roman"/>
          <w:i/>
          <w:iCs/>
          <w:sz w:val="28"/>
          <w:szCs w:val="28"/>
          <w:lang w:val="kk-KZ"/>
        </w:rPr>
        <w:t>ге</w:t>
      </w:r>
      <w:r>
        <w:rPr>
          <w:rFonts w:ascii="Times New Roman" w:eastAsia="Calibri" w:hAnsi="Times New Roman" w:cs="Times New Roman"/>
          <w:i/>
          <w:iCs/>
          <w:sz w:val="28"/>
          <w:szCs w:val="28"/>
          <w:lang w:val="kk-KZ"/>
        </w:rPr>
        <w:t xml:space="preserve"> 2</w:t>
      </w:r>
      <w:r>
        <w:rPr>
          <w:rFonts w:ascii="Times New Roman" w:hAnsi="Times New Roman" w:cs="Times New Roman"/>
          <w:i/>
          <w:iCs/>
          <w:color w:val="000000" w:themeColor="text1"/>
          <w:sz w:val="28"/>
          <w:szCs w:val="28"/>
          <w:lang w:val="kk-KZ"/>
        </w:rPr>
        <w:t>-қосымша</w:t>
      </w:r>
    </w:p>
    <w:p w14:paraId="05FC256B" w14:textId="53E6378F" w:rsidR="009249E4" w:rsidRDefault="009249E4" w:rsidP="00B62837">
      <w:pPr>
        <w:pStyle w:val="af0"/>
        <w:ind w:left="0" w:firstLine="720"/>
        <w:jc w:val="right"/>
        <w:rPr>
          <w:rFonts w:ascii="Times New Roman" w:hAnsi="Times New Roman" w:cs="Times New Roman"/>
          <w:i/>
          <w:iCs/>
          <w:sz w:val="28"/>
          <w:szCs w:val="28"/>
          <w:lang w:val="kk-KZ"/>
        </w:rPr>
      </w:pPr>
    </w:p>
    <w:p w14:paraId="3534239B" w14:textId="77777777" w:rsidR="009249E4" w:rsidRDefault="009249E4" w:rsidP="00B62837">
      <w:pPr>
        <w:ind w:firstLine="720"/>
        <w:rPr>
          <w:rFonts w:ascii="Times New Roman" w:hAnsi="Times New Roman" w:cs="Times New Roman"/>
          <w:i/>
          <w:iCs/>
          <w:sz w:val="28"/>
          <w:szCs w:val="28"/>
          <w:lang w:val="kk-KZ"/>
        </w:rPr>
      </w:pPr>
    </w:p>
    <w:p w14:paraId="2C46D1D1" w14:textId="67ABDB32" w:rsidR="009249E4" w:rsidRPr="00B87FC1" w:rsidRDefault="005F73B2" w:rsidP="00B62837">
      <w:pPr>
        <w:ind w:firstLine="720"/>
        <w:jc w:val="center"/>
        <w:rPr>
          <w:rFonts w:ascii="Times New Roman" w:hAnsi="Times New Roman" w:cs="Times New Roman"/>
          <w:b/>
          <w:bCs/>
          <w:sz w:val="26"/>
          <w:szCs w:val="26"/>
          <w:lang w:val="kk-KZ"/>
        </w:rPr>
      </w:pPr>
      <w:bookmarkStart w:id="0" w:name="_Hlk236232398"/>
      <w:r>
        <w:rPr>
          <w:rFonts w:ascii="Times New Roman" w:hAnsi="Times New Roman" w:cs="Times New Roman"/>
          <w:b/>
          <w:bCs/>
          <w:sz w:val="26"/>
          <w:szCs w:val="26"/>
          <w:lang w:val="kk-KZ"/>
        </w:rPr>
        <w:t>Іріктеу</w:t>
      </w:r>
      <w:r w:rsidRPr="00B87FC1">
        <w:rPr>
          <w:rFonts w:ascii="Times New Roman" w:hAnsi="Times New Roman" w:cs="Times New Roman"/>
          <w:b/>
          <w:bCs/>
          <w:sz w:val="26"/>
          <w:szCs w:val="26"/>
          <w:lang w:val="kk-KZ"/>
        </w:rPr>
        <w:t xml:space="preserve"> кезең</w:t>
      </w:r>
      <w:r>
        <w:rPr>
          <w:rFonts w:ascii="Times New Roman" w:hAnsi="Times New Roman" w:cs="Times New Roman"/>
          <w:b/>
          <w:bCs/>
          <w:sz w:val="26"/>
          <w:szCs w:val="26"/>
          <w:lang w:val="kk-KZ"/>
        </w:rPr>
        <w:t>індегі з</w:t>
      </w:r>
      <w:r w:rsidR="0046295D" w:rsidRPr="00B87FC1">
        <w:rPr>
          <w:rFonts w:ascii="Times New Roman" w:hAnsi="Times New Roman" w:cs="Times New Roman"/>
          <w:b/>
          <w:bCs/>
          <w:sz w:val="26"/>
          <w:szCs w:val="26"/>
          <w:lang w:val="kk-KZ"/>
        </w:rPr>
        <w:t xml:space="preserve">ерттеу жобаларын бағалау критерийлері </w:t>
      </w:r>
    </w:p>
    <w:p w14:paraId="33EC16F8" w14:textId="77777777" w:rsidR="009249E4" w:rsidRPr="00B87FC1" w:rsidRDefault="009249E4" w:rsidP="00B62837">
      <w:pPr>
        <w:jc w:val="center"/>
        <w:rPr>
          <w:rFonts w:ascii="Times New Roman" w:eastAsia="Calibri" w:hAnsi="Times New Roman" w:cs="Times New Roman"/>
          <w:b/>
          <w:bCs/>
          <w:sz w:val="26"/>
          <w:szCs w:val="26"/>
          <w:lang w:val="kk-KZ"/>
        </w:rPr>
      </w:pPr>
    </w:p>
    <w:tbl>
      <w:tblPr>
        <w:tblStyle w:val="af9"/>
        <w:tblW w:w="9852" w:type="dxa"/>
        <w:tblInd w:w="-147" w:type="dxa"/>
        <w:tblLook w:val="04A0" w:firstRow="1" w:lastRow="0" w:firstColumn="1" w:lastColumn="0" w:noHBand="0" w:noVBand="1"/>
      </w:tblPr>
      <w:tblGrid>
        <w:gridCol w:w="545"/>
        <w:gridCol w:w="2515"/>
        <w:gridCol w:w="4998"/>
        <w:gridCol w:w="1794"/>
      </w:tblGrid>
      <w:tr w:rsidR="009249E4" w:rsidRPr="00B87FC1" w14:paraId="24330501" w14:textId="77777777">
        <w:tc>
          <w:tcPr>
            <w:tcW w:w="567" w:type="dxa"/>
            <w:vAlign w:val="center"/>
          </w:tcPr>
          <w:bookmarkEnd w:id="0"/>
          <w:p w14:paraId="0339EBFC" w14:textId="77777777" w:rsidR="009249E4" w:rsidRPr="00B87FC1" w:rsidRDefault="0046295D" w:rsidP="00B62837">
            <w:pPr>
              <w:rPr>
                <w:rFonts w:ascii="Times New Roman" w:eastAsia="Calibri" w:hAnsi="Times New Roman" w:cs="Times New Roman"/>
                <w:b/>
                <w:bCs/>
                <w:sz w:val="26"/>
                <w:szCs w:val="26"/>
              </w:rPr>
            </w:pPr>
            <w:r w:rsidRPr="00B87FC1">
              <w:rPr>
                <w:rFonts w:ascii="Times New Roman" w:eastAsia="Calibri" w:hAnsi="Times New Roman" w:cs="Times New Roman"/>
                <w:b/>
                <w:bCs/>
                <w:sz w:val="26"/>
                <w:szCs w:val="26"/>
              </w:rPr>
              <w:t>№</w:t>
            </w:r>
          </w:p>
        </w:tc>
        <w:tc>
          <w:tcPr>
            <w:tcW w:w="2127" w:type="dxa"/>
            <w:vAlign w:val="center"/>
          </w:tcPr>
          <w:p w14:paraId="601EC563" w14:textId="77777777" w:rsidR="009249E4" w:rsidRPr="00B87FC1" w:rsidRDefault="0046295D" w:rsidP="00B62837">
            <w:pPr>
              <w:jc w:val="center"/>
              <w:rPr>
                <w:rFonts w:ascii="Times New Roman" w:eastAsia="Calibri" w:hAnsi="Times New Roman" w:cs="Times New Roman"/>
                <w:b/>
                <w:bCs/>
                <w:sz w:val="26"/>
                <w:szCs w:val="26"/>
              </w:rPr>
            </w:pPr>
            <w:r w:rsidRPr="00B87FC1">
              <w:rPr>
                <w:rFonts w:ascii="Times New Roman" w:eastAsia="Calibri" w:hAnsi="Times New Roman" w:cs="Times New Roman"/>
                <w:b/>
                <w:bCs/>
                <w:sz w:val="26"/>
                <w:szCs w:val="26"/>
              </w:rPr>
              <w:t>Критерий</w:t>
            </w:r>
          </w:p>
        </w:tc>
        <w:tc>
          <w:tcPr>
            <w:tcW w:w="5981" w:type="dxa"/>
            <w:vAlign w:val="center"/>
          </w:tcPr>
          <w:p w14:paraId="17875291" w14:textId="77777777" w:rsidR="009249E4" w:rsidRPr="00B87FC1" w:rsidRDefault="0046295D" w:rsidP="00B62837">
            <w:pPr>
              <w:jc w:val="center"/>
              <w:rPr>
                <w:rFonts w:ascii="Times New Roman" w:eastAsia="Calibri" w:hAnsi="Times New Roman" w:cs="Times New Roman"/>
                <w:b/>
                <w:bCs/>
                <w:sz w:val="26"/>
                <w:szCs w:val="26"/>
              </w:rPr>
            </w:pPr>
            <w:proofErr w:type="spellStart"/>
            <w:r w:rsidRPr="00B87FC1">
              <w:rPr>
                <w:rFonts w:ascii="Times New Roman" w:eastAsia="Calibri" w:hAnsi="Times New Roman" w:cs="Times New Roman"/>
                <w:b/>
                <w:bCs/>
                <w:sz w:val="26"/>
                <w:szCs w:val="26"/>
              </w:rPr>
              <w:t>Сипаттамасы</w:t>
            </w:r>
            <w:proofErr w:type="spellEnd"/>
            <w:r w:rsidRPr="00B87FC1">
              <w:rPr>
                <w:rFonts w:ascii="Times New Roman" w:eastAsia="Calibri" w:hAnsi="Times New Roman" w:cs="Times New Roman"/>
                <w:b/>
                <w:bCs/>
                <w:sz w:val="26"/>
                <w:szCs w:val="26"/>
              </w:rPr>
              <w:t xml:space="preserve"> </w:t>
            </w:r>
            <w:proofErr w:type="spellStart"/>
            <w:r w:rsidRPr="00B87FC1">
              <w:rPr>
                <w:rFonts w:ascii="Times New Roman" w:eastAsia="Calibri" w:hAnsi="Times New Roman" w:cs="Times New Roman"/>
                <w:b/>
                <w:bCs/>
                <w:sz w:val="26"/>
                <w:szCs w:val="26"/>
              </w:rPr>
              <w:t>және</w:t>
            </w:r>
            <w:proofErr w:type="spellEnd"/>
            <w:r w:rsidRPr="00B87FC1">
              <w:rPr>
                <w:rFonts w:ascii="Times New Roman" w:eastAsia="Calibri" w:hAnsi="Times New Roman" w:cs="Times New Roman"/>
                <w:b/>
                <w:bCs/>
                <w:sz w:val="26"/>
                <w:szCs w:val="26"/>
              </w:rPr>
              <w:t xml:space="preserve"> балл </w:t>
            </w:r>
            <w:proofErr w:type="spellStart"/>
            <w:r w:rsidRPr="00B87FC1">
              <w:rPr>
                <w:rFonts w:ascii="Times New Roman" w:eastAsia="Calibri" w:hAnsi="Times New Roman" w:cs="Times New Roman"/>
                <w:b/>
                <w:bCs/>
                <w:sz w:val="26"/>
                <w:szCs w:val="26"/>
              </w:rPr>
              <w:t>қою</w:t>
            </w:r>
            <w:proofErr w:type="spellEnd"/>
            <w:r w:rsidRPr="00B87FC1">
              <w:rPr>
                <w:rFonts w:ascii="Times New Roman" w:eastAsia="Calibri" w:hAnsi="Times New Roman" w:cs="Times New Roman"/>
                <w:b/>
                <w:bCs/>
                <w:sz w:val="26"/>
                <w:szCs w:val="26"/>
              </w:rPr>
              <w:t xml:space="preserve"> </w:t>
            </w:r>
            <w:proofErr w:type="spellStart"/>
            <w:r w:rsidRPr="00B87FC1">
              <w:rPr>
                <w:rFonts w:ascii="Times New Roman" w:eastAsia="Calibri" w:hAnsi="Times New Roman" w:cs="Times New Roman"/>
                <w:b/>
                <w:bCs/>
                <w:sz w:val="26"/>
                <w:szCs w:val="26"/>
              </w:rPr>
              <w:t>шкаласы</w:t>
            </w:r>
            <w:proofErr w:type="spellEnd"/>
          </w:p>
        </w:tc>
        <w:tc>
          <w:tcPr>
            <w:tcW w:w="1177" w:type="dxa"/>
            <w:vAlign w:val="center"/>
          </w:tcPr>
          <w:p w14:paraId="3D7748DC" w14:textId="77777777" w:rsidR="009249E4" w:rsidRPr="00B87FC1" w:rsidRDefault="0046295D" w:rsidP="00B62837">
            <w:pPr>
              <w:jc w:val="center"/>
              <w:rPr>
                <w:rFonts w:ascii="Times New Roman" w:eastAsia="Calibri" w:hAnsi="Times New Roman" w:cs="Times New Roman"/>
                <w:b/>
                <w:bCs/>
                <w:sz w:val="26"/>
                <w:szCs w:val="26"/>
              </w:rPr>
            </w:pPr>
            <w:proofErr w:type="spellStart"/>
            <w:r w:rsidRPr="00B87FC1">
              <w:rPr>
                <w:rFonts w:ascii="Times New Roman" w:eastAsia="Calibri" w:hAnsi="Times New Roman" w:cs="Times New Roman"/>
                <w:b/>
                <w:bCs/>
                <w:sz w:val="26"/>
                <w:szCs w:val="26"/>
              </w:rPr>
              <w:t>Максималды</w:t>
            </w:r>
            <w:proofErr w:type="spellEnd"/>
            <w:r w:rsidRPr="00B87FC1">
              <w:rPr>
                <w:rFonts w:ascii="Times New Roman" w:eastAsia="Calibri" w:hAnsi="Times New Roman" w:cs="Times New Roman"/>
                <w:b/>
                <w:bCs/>
                <w:sz w:val="26"/>
                <w:szCs w:val="26"/>
              </w:rPr>
              <w:t xml:space="preserve"> балл</w:t>
            </w:r>
          </w:p>
        </w:tc>
      </w:tr>
      <w:tr w:rsidR="009249E4" w:rsidRPr="00B87FC1" w14:paraId="24E129DF" w14:textId="77777777">
        <w:tc>
          <w:tcPr>
            <w:tcW w:w="567" w:type="dxa"/>
            <w:vAlign w:val="center"/>
          </w:tcPr>
          <w:p w14:paraId="5453AC1D"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Calibri" w:hAnsi="Times New Roman" w:cs="Times New Roman"/>
                <w:sz w:val="26"/>
                <w:szCs w:val="26"/>
              </w:rPr>
              <w:t>1</w:t>
            </w:r>
          </w:p>
        </w:tc>
        <w:tc>
          <w:tcPr>
            <w:tcW w:w="2127" w:type="dxa"/>
            <w:vAlign w:val="center"/>
          </w:tcPr>
          <w:p w14:paraId="28FEA995" w14:textId="77777777" w:rsidR="009249E4" w:rsidRPr="00B87FC1" w:rsidRDefault="0046295D" w:rsidP="00B62837">
            <w:pPr>
              <w:rPr>
                <w:rFonts w:ascii="Times New Roman" w:eastAsia="Calibri" w:hAnsi="Times New Roman" w:cs="Times New Roman"/>
                <w:sz w:val="26"/>
                <w:szCs w:val="26"/>
              </w:rPr>
            </w:pPr>
            <w:proofErr w:type="spellStart"/>
            <w:r w:rsidRPr="00B87FC1">
              <w:rPr>
                <w:rFonts w:ascii="Times New Roman" w:eastAsia="Times New Roman" w:hAnsi="Times New Roman" w:cs="Times New Roman"/>
                <w:sz w:val="26"/>
                <w:szCs w:val="26"/>
              </w:rPr>
              <w:t>Тақырыпқа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сәйкестігі</w:t>
            </w:r>
            <w:proofErr w:type="spellEnd"/>
          </w:p>
        </w:tc>
        <w:tc>
          <w:tcPr>
            <w:tcW w:w="5981" w:type="dxa"/>
            <w:vAlign w:val="center"/>
          </w:tcPr>
          <w:p w14:paraId="4CBC72D3"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9–10 балл – </w:t>
            </w:r>
            <w:proofErr w:type="spellStart"/>
            <w:r w:rsidRPr="00B87FC1">
              <w:rPr>
                <w:rFonts w:ascii="Times New Roman" w:eastAsia="Times New Roman" w:hAnsi="Times New Roman" w:cs="Times New Roman"/>
                <w:sz w:val="26"/>
                <w:szCs w:val="26"/>
              </w:rPr>
              <w:t>тақырып</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толық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ашылған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мазмұны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бағытқа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сәйкес</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келеді</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мақсат</w:t>
            </w:r>
            <w:proofErr w:type="spellEnd"/>
            <w:r w:rsidRPr="00B87FC1">
              <w:rPr>
                <w:rFonts w:ascii="Times New Roman" w:eastAsia="Times New Roman" w:hAnsi="Times New Roman" w:cs="Times New Roman"/>
                <w:sz w:val="26"/>
                <w:szCs w:val="26"/>
              </w:rPr>
              <w:t xml:space="preserve"> пен </w:t>
            </w:r>
            <w:proofErr w:type="spellStart"/>
            <w:r w:rsidRPr="00B87FC1">
              <w:rPr>
                <w:rFonts w:ascii="Times New Roman" w:eastAsia="Times New Roman" w:hAnsi="Times New Roman" w:cs="Times New Roman"/>
                <w:sz w:val="26"/>
                <w:szCs w:val="26"/>
              </w:rPr>
              <w:t>міндеттер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орындалған</w:t>
            </w:r>
            <w:proofErr w:type="spellEnd"/>
            <w:r w:rsidRPr="00B87FC1">
              <w:rPr>
                <w:rFonts w:ascii="Times New Roman" w:eastAsia="Times New Roman" w:hAnsi="Times New Roman" w:cs="Times New Roman"/>
                <w:sz w:val="26"/>
                <w:szCs w:val="26"/>
              </w:rPr>
              <w:t>.</w:t>
            </w:r>
          </w:p>
          <w:p w14:paraId="748DDD3E"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7–12 балл – </w:t>
            </w:r>
            <w:proofErr w:type="spellStart"/>
            <w:r w:rsidRPr="00B87FC1">
              <w:rPr>
                <w:rFonts w:ascii="Times New Roman" w:eastAsia="Times New Roman" w:hAnsi="Times New Roman" w:cs="Times New Roman"/>
                <w:sz w:val="26"/>
                <w:szCs w:val="26"/>
              </w:rPr>
              <w:t>тақырып</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ашылған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аздаған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ауытқулар</w:t>
            </w:r>
            <w:proofErr w:type="spellEnd"/>
            <w:r w:rsidRPr="00B87FC1">
              <w:rPr>
                <w:rFonts w:ascii="Times New Roman" w:eastAsia="Times New Roman" w:hAnsi="Times New Roman" w:cs="Times New Roman"/>
                <w:sz w:val="26"/>
                <w:szCs w:val="26"/>
              </w:rPr>
              <w:t xml:space="preserve"> бар.</w:t>
            </w:r>
          </w:p>
          <w:p w14:paraId="016D9681"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1–6 балл – </w:t>
            </w:r>
            <w:proofErr w:type="spellStart"/>
            <w:r w:rsidRPr="00B87FC1">
              <w:rPr>
                <w:rFonts w:ascii="Times New Roman" w:eastAsia="Times New Roman" w:hAnsi="Times New Roman" w:cs="Times New Roman"/>
                <w:sz w:val="26"/>
                <w:szCs w:val="26"/>
              </w:rPr>
              <w:t>тақырып</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ішінара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ашылған</w:t>
            </w:r>
            <w:proofErr w:type="spellEnd"/>
            <w:r w:rsidRPr="00B87FC1">
              <w:rPr>
                <w:rFonts w:ascii="Times New Roman" w:eastAsia="Times New Roman" w:hAnsi="Times New Roman" w:cs="Times New Roman"/>
                <w:sz w:val="26"/>
                <w:szCs w:val="26"/>
              </w:rPr>
              <w:t>.</w:t>
            </w:r>
          </w:p>
        </w:tc>
        <w:tc>
          <w:tcPr>
            <w:tcW w:w="1177" w:type="dxa"/>
            <w:vAlign w:val="center"/>
          </w:tcPr>
          <w:p w14:paraId="64337375" w14:textId="77777777" w:rsidR="009249E4" w:rsidRPr="00B87FC1" w:rsidRDefault="0046295D" w:rsidP="00B62837">
            <w:pPr>
              <w:jc w:val="center"/>
              <w:rPr>
                <w:rFonts w:ascii="Times New Roman" w:eastAsia="Calibri" w:hAnsi="Times New Roman" w:cs="Times New Roman"/>
                <w:sz w:val="26"/>
                <w:szCs w:val="26"/>
              </w:rPr>
            </w:pPr>
            <w:r w:rsidRPr="00B87FC1">
              <w:rPr>
                <w:rFonts w:ascii="Times New Roman" w:eastAsia="Times New Roman" w:hAnsi="Times New Roman" w:cs="Times New Roman"/>
                <w:b/>
                <w:bCs/>
                <w:sz w:val="26"/>
                <w:szCs w:val="26"/>
              </w:rPr>
              <w:t>10</w:t>
            </w:r>
          </w:p>
        </w:tc>
      </w:tr>
      <w:tr w:rsidR="009249E4" w:rsidRPr="00B87FC1" w14:paraId="716EE991" w14:textId="77777777">
        <w:tc>
          <w:tcPr>
            <w:tcW w:w="567" w:type="dxa"/>
            <w:vAlign w:val="center"/>
          </w:tcPr>
          <w:p w14:paraId="6D101132"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Calibri" w:hAnsi="Times New Roman" w:cs="Times New Roman"/>
                <w:sz w:val="26"/>
                <w:szCs w:val="26"/>
              </w:rPr>
              <w:t>2</w:t>
            </w:r>
          </w:p>
        </w:tc>
        <w:tc>
          <w:tcPr>
            <w:tcW w:w="2127" w:type="dxa"/>
            <w:vAlign w:val="center"/>
          </w:tcPr>
          <w:p w14:paraId="1C70AC6B" w14:textId="77777777" w:rsidR="009249E4" w:rsidRPr="00B87FC1" w:rsidRDefault="0046295D" w:rsidP="00B62837">
            <w:pPr>
              <w:rPr>
                <w:rFonts w:ascii="Times New Roman" w:eastAsia="Calibri" w:hAnsi="Times New Roman" w:cs="Times New Roman"/>
                <w:sz w:val="26"/>
                <w:szCs w:val="26"/>
              </w:rPr>
            </w:pPr>
            <w:proofErr w:type="spellStart"/>
            <w:r w:rsidRPr="00B87FC1">
              <w:rPr>
                <w:rFonts w:ascii="Times New Roman" w:eastAsia="Times New Roman" w:hAnsi="Times New Roman" w:cs="Times New Roman"/>
                <w:sz w:val="26"/>
                <w:szCs w:val="26"/>
              </w:rPr>
              <w:t>Архивтік</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құжаттарды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пайдалану</w:t>
            </w:r>
            <w:proofErr w:type="spellEnd"/>
          </w:p>
        </w:tc>
        <w:tc>
          <w:tcPr>
            <w:tcW w:w="5981" w:type="dxa"/>
            <w:vAlign w:val="center"/>
          </w:tcPr>
          <w:p w14:paraId="29934516"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18–20 балл – 15 </w:t>
            </w:r>
            <w:proofErr w:type="spellStart"/>
            <w:r w:rsidRPr="00B87FC1">
              <w:rPr>
                <w:rFonts w:ascii="Times New Roman" w:eastAsia="Times New Roman" w:hAnsi="Times New Roman" w:cs="Times New Roman"/>
                <w:sz w:val="26"/>
                <w:szCs w:val="26"/>
              </w:rPr>
              <w:t>және</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одан</w:t>
            </w:r>
            <w:proofErr w:type="spellEnd"/>
            <w:r w:rsidRPr="00B87FC1">
              <w:rPr>
                <w:rFonts w:ascii="Times New Roman" w:eastAsia="Times New Roman" w:hAnsi="Times New Roman" w:cs="Times New Roman"/>
                <w:sz w:val="26"/>
                <w:szCs w:val="26"/>
              </w:rPr>
              <w:t xml:space="preserve"> да </w:t>
            </w:r>
            <w:proofErr w:type="spellStart"/>
            <w:r w:rsidRPr="00B87FC1">
              <w:rPr>
                <w:rFonts w:ascii="Times New Roman" w:eastAsia="Times New Roman" w:hAnsi="Times New Roman" w:cs="Times New Roman"/>
                <w:sz w:val="26"/>
                <w:szCs w:val="26"/>
              </w:rPr>
              <w:t>көп</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архивтік</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құжат</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пайдаланылған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архивтік</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шифрлар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қор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тізімдеме</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іс</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парақ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көрсетілген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архивтік</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құжаттар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зерттеудің</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негізгі</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негізін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құрайды</w:t>
            </w:r>
            <w:proofErr w:type="spellEnd"/>
            <w:r w:rsidRPr="00B87FC1">
              <w:rPr>
                <w:rFonts w:ascii="Times New Roman" w:eastAsia="Times New Roman" w:hAnsi="Times New Roman" w:cs="Times New Roman"/>
                <w:sz w:val="26"/>
                <w:szCs w:val="26"/>
              </w:rPr>
              <w:t>.</w:t>
            </w:r>
          </w:p>
          <w:p w14:paraId="11CE2A06"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13–17 балл – 10–14 </w:t>
            </w:r>
            <w:proofErr w:type="spellStart"/>
            <w:r w:rsidRPr="00B87FC1">
              <w:rPr>
                <w:rFonts w:ascii="Times New Roman" w:eastAsia="Times New Roman" w:hAnsi="Times New Roman" w:cs="Times New Roman"/>
                <w:sz w:val="26"/>
                <w:szCs w:val="26"/>
              </w:rPr>
              <w:t>архивтік</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құжат</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пайдаланылған</w:t>
            </w:r>
            <w:proofErr w:type="spellEnd"/>
            <w:r w:rsidRPr="00B87FC1">
              <w:rPr>
                <w:rFonts w:ascii="Times New Roman" w:eastAsia="Times New Roman" w:hAnsi="Times New Roman" w:cs="Times New Roman"/>
                <w:sz w:val="26"/>
                <w:szCs w:val="26"/>
              </w:rPr>
              <w:t>.</w:t>
            </w:r>
          </w:p>
          <w:p w14:paraId="2D2ED12B"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7–12 балл – 5–9 </w:t>
            </w:r>
            <w:proofErr w:type="spellStart"/>
            <w:r w:rsidRPr="00B87FC1">
              <w:rPr>
                <w:rFonts w:ascii="Times New Roman" w:eastAsia="Times New Roman" w:hAnsi="Times New Roman" w:cs="Times New Roman"/>
                <w:sz w:val="26"/>
                <w:szCs w:val="26"/>
              </w:rPr>
              <w:t>архивтік</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құжат</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пайдаланылған</w:t>
            </w:r>
            <w:proofErr w:type="spellEnd"/>
            <w:r w:rsidRPr="00B87FC1">
              <w:rPr>
                <w:rFonts w:ascii="Times New Roman" w:eastAsia="Times New Roman" w:hAnsi="Times New Roman" w:cs="Times New Roman"/>
                <w:sz w:val="26"/>
                <w:szCs w:val="26"/>
              </w:rPr>
              <w:t>.</w:t>
            </w:r>
          </w:p>
          <w:p w14:paraId="781B1FCE"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Times New Roman" w:hAnsi="Times New Roman" w:cs="Times New Roman"/>
                <w:sz w:val="26"/>
                <w:szCs w:val="26"/>
              </w:rPr>
              <w:t xml:space="preserve">1–6 балл – 5-тен аз </w:t>
            </w:r>
            <w:proofErr w:type="spellStart"/>
            <w:r w:rsidRPr="00B87FC1">
              <w:rPr>
                <w:rFonts w:ascii="Times New Roman" w:eastAsia="Times New Roman" w:hAnsi="Times New Roman" w:cs="Times New Roman"/>
                <w:sz w:val="26"/>
                <w:szCs w:val="26"/>
              </w:rPr>
              <w:t>архивтік</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құжат</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пайдаланылған</w:t>
            </w:r>
            <w:proofErr w:type="spellEnd"/>
            <w:r w:rsidRPr="00B87FC1">
              <w:rPr>
                <w:rFonts w:ascii="Times New Roman" w:eastAsia="Times New Roman" w:hAnsi="Times New Roman" w:cs="Times New Roman"/>
                <w:sz w:val="26"/>
                <w:szCs w:val="26"/>
              </w:rPr>
              <w:t>.</w:t>
            </w:r>
          </w:p>
        </w:tc>
        <w:tc>
          <w:tcPr>
            <w:tcW w:w="1177" w:type="dxa"/>
            <w:vAlign w:val="center"/>
          </w:tcPr>
          <w:p w14:paraId="43A02316" w14:textId="77777777" w:rsidR="009249E4" w:rsidRPr="00B87FC1" w:rsidRDefault="0046295D" w:rsidP="00B62837">
            <w:pPr>
              <w:jc w:val="center"/>
              <w:rPr>
                <w:rFonts w:ascii="Times New Roman" w:eastAsia="Calibri" w:hAnsi="Times New Roman" w:cs="Times New Roman"/>
                <w:sz w:val="26"/>
                <w:szCs w:val="26"/>
              </w:rPr>
            </w:pPr>
            <w:r w:rsidRPr="00B87FC1">
              <w:rPr>
                <w:rFonts w:ascii="Times New Roman" w:eastAsia="Times New Roman" w:hAnsi="Times New Roman" w:cs="Times New Roman"/>
                <w:b/>
                <w:bCs/>
                <w:sz w:val="26"/>
                <w:szCs w:val="26"/>
              </w:rPr>
              <w:t>20</w:t>
            </w:r>
          </w:p>
        </w:tc>
      </w:tr>
      <w:tr w:rsidR="009249E4" w:rsidRPr="00B87FC1" w14:paraId="3E16DACE" w14:textId="77777777">
        <w:trPr>
          <w:trHeight w:val="1555"/>
        </w:trPr>
        <w:tc>
          <w:tcPr>
            <w:tcW w:w="567" w:type="dxa"/>
            <w:vAlign w:val="center"/>
          </w:tcPr>
          <w:p w14:paraId="47035311"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Calibri" w:hAnsi="Times New Roman" w:cs="Times New Roman"/>
                <w:sz w:val="26"/>
                <w:szCs w:val="26"/>
              </w:rPr>
              <w:t>3</w:t>
            </w:r>
          </w:p>
        </w:tc>
        <w:tc>
          <w:tcPr>
            <w:tcW w:w="2127" w:type="dxa"/>
            <w:vAlign w:val="center"/>
          </w:tcPr>
          <w:p w14:paraId="65968286" w14:textId="77777777" w:rsidR="009249E4" w:rsidRPr="00B87FC1" w:rsidRDefault="0046295D" w:rsidP="00B62837">
            <w:pPr>
              <w:rPr>
                <w:rFonts w:ascii="Times New Roman" w:eastAsia="Calibri" w:hAnsi="Times New Roman" w:cs="Times New Roman"/>
                <w:sz w:val="26"/>
                <w:szCs w:val="26"/>
              </w:rPr>
            </w:pPr>
            <w:proofErr w:type="spellStart"/>
            <w:r w:rsidRPr="00B87FC1">
              <w:rPr>
                <w:rFonts w:ascii="Times New Roman" w:eastAsia="Times New Roman" w:hAnsi="Times New Roman" w:cs="Times New Roman"/>
                <w:sz w:val="26"/>
                <w:szCs w:val="26"/>
              </w:rPr>
              <w:t>Қосымша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дереккөздерді</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пайдалану</w:t>
            </w:r>
            <w:proofErr w:type="spellEnd"/>
          </w:p>
        </w:tc>
        <w:tc>
          <w:tcPr>
            <w:tcW w:w="5981" w:type="dxa"/>
            <w:vAlign w:val="center"/>
          </w:tcPr>
          <w:p w14:paraId="5A1A363B"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9–10 балл – </w:t>
            </w:r>
            <w:proofErr w:type="spellStart"/>
            <w:r w:rsidRPr="00B87FC1">
              <w:rPr>
                <w:rFonts w:ascii="Times New Roman" w:eastAsia="Times New Roman" w:hAnsi="Times New Roman" w:cs="Times New Roman"/>
                <w:sz w:val="26"/>
                <w:szCs w:val="26"/>
              </w:rPr>
              <w:t>отбасылық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құжаттар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фотосуреттер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сұхбаттар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естеліктер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жарияланымдар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ғылыми</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әдебиеттер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пайдаланылған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кемінде</w:t>
            </w:r>
            <w:proofErr w:type="spellEnd"/>
            <w:r w:rsidRPr="00B87FC1">
              <w:rPr>
                <w:rFonts w:ascii="Times New Roman" w:eastAsia="Times New Roman" w:hAnsi="Times New Roman" w:cs="Times New Roman"/>
                <w:sz w:val="26"/>
                <w:szCs w:val="26"/>
              </w:rPr>
              <w:t xml:space="preserve"> 4 </w:t>
            </w:r>
            <w:proofErr w:type="spellStart"/>
            <w:r w:rsidRPr="00B87FC1">
              <w:rPr>
                <w:rFonts w:ascii="Times New Roman" w:eastAsia="Times New Roman" w:hAnsi="Times New Roman" w:cs="Times New Roman"/>
                <w:sz w:val="26"/>
                <w:szCs w:val="26"/>
              </w:rPr>
              <w:t>түрлі</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дереккөз</w:t>
            </w:r>
            <w:proofErr w:type="spellEnd"/>
            <w:r w:rsidRPr="00B87FC1">
              <w:rPr>
                <w:rFonts w:ascii="Times New Roman" w:eastAsia="Times New Roman" w:hAnsi="Times New Roman" w:cs="Times New Roman"/>
                <w:sz w:val="26"/>
                <w:szCs w:val="26"/>
              </w:rPr>
              <w:t>).</w:t>
            </w:r>
          </w:p>
          <w:p w14:paraId="3A9F5053"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5–8 балл – 2–3 </w:t>
            </w:r>
            <w:proofErr w:type="spellStart"/>
            <w:r w:rsidRPr="00B87FC1">
              <w:rPr>
                <w:rFonts w:ascii="Times New Roman" w:eastAsia="Times New Roman" w:hAnsi="Times New Roman" w:cs="Times New Roman"/>
                <w:sz w:val="26"/>
                <w:szCs w:val="26"/>
              </w:rPr>
              <w:t>түрлі</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дереккөз</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пайдаланылған</w:t>
            </w:r>
            <w:proofErr w:type="spellEnd"/>
            <w:r w:rsidRPr="00B87FC1">
              <w:rPr>
                <w:rFonts w:ascii="Times New Roman" w:eastAsia="Times New Roman" w:hAnsi="Times New Roman" w:cs="Times New Roman"/>
                <w:sz w:val="26"/>
                <w:szCs w:val="26"/>
              </w:rPr>
              <w:t>.</w:t>
            </w:r>
          </w:p>
          <w:p w14:paraId="0CD9404B"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Times New Roman" w:hAnsi="Times New Roman" w:cs="Times New Roman"/>
                <w:sz w:val="26"/>
                <w:szCs w:val="26"/>
              </w:rPr>
              <w:t xml:space="preserve">1–4 балл – 1 </w:t>
            </w:r>
            <w:proofErr w:type="spellStart"/>
            <w:r w:rsidRPr="00B87FC1">
              <w:rPr>
                <w:rFonts w:ascii="Times New Roman" w:eastAsia="Times New Roman" w:hAnsi="Times New Roman" w:cs="Times New Roman"/>
                <w:sz w:val="26"/>
                <w:szCs w:val="26"/>
              </w:rPr>
              <w:t>түрлі</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дереккөз</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пайдаланылған</w:t>
            </w:r>
            <w:proofErr w:type="spellEnd"/>
            <w:r w:rsidRPr="00B87FC1">
              <w:rPr>
                <w:rFonts w:ascii="Times New Roman" w:eastAsia="Times New Roman" w:hAnsi="Times New Roman" w:cs="Times New Roman"/>
                <w:sz w:val="26"/>
                <w:szCs w:val="26"/>
              </w:rPr>
              <w:t>.</w:t>
            </w:r>
          </w:p>
        </w:tc>
        <w:tc>
          <w:tcPr>
            <w:tcW w:w="1177" w:type="dxa"/>
            <w:vAlign w:val="center"/>
          </w:tcPr>
          <w:p w14:paraId="0584434F" w14:textId="77777777" w:rsidR="009249E4" w:rsidRPr="00B87FC1" w:rsidRDefault="0046295D" w:rsidP="00B62837">
            <w:pPr>
              <w:jc w:val="center"/>
              <w:rPr>
                <w:rFonts w:ascii="Times New Roman" w:eastAsia="Calibri" w:hAnsi="Times New Roman" w:cs="Times New Roman"/>
                <w:sz w:val="26"/>
                <w:szCs w:val="26"/>
              </w:rPr>
            </w:pPr>
            <w:r w:rsidRPr="00B87FC1">
              <w:rPr>
                <w:rFonts w:ascii="Times New Roman" w:eastAsia="Times New Roman" w:hAnsi="Times New Roman" w:cs="Times New Roman"/>
                <w:b/>
                <w:bCs/>
                <w:sz w:val="26"/>
                <w:szCs w:val="26"/>
              </w:rPr>
              <w:t>10</w:t>
            </w:r>
          </w:p>
        </w:tc>
      </w:tr>
      <w:tr w:rsidR="009249E4" w:rsidRPr="00B87FC1" w14:paraId="4D80C883" w14:textId="77777777">
        <w:tc>
          <w:tcPr>
            <w:tcW w:w="567" w:type="dxa"/>
            <w:vAlign w:val="center"/>
          </w:tcPr>
          <w:p w14:paraId="0DD4F804"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Calibri" w:hAnsi="Times New Roman" w:cs="Times New Roman"/>
                <w:sz w:val="26"/>
                <w:szCs w:val="26"/>
              </w:rPr>
              <w:t>4</w:t>
            </w:r>
          </w:p>
        </w:tc>
        <w:tc>
          <w:tcPr>
            <w:tcW w:w="2127" w:type="dxa"/>
            <w:vAlign w:val="center"/>
          </w:tcPr>
          <w:p w14:paraId="3E3B6980" w14:textId="77777777" w:rsidR="009249E4" w:rsidRPr="00B87FC1" w:rsidRDefault="0046295D" w:rsidP="00B62837">
            <w:pPr>
              <w:rPr>
                <w:rFonts w:ascii="Times New Roman" w:eastAsia="Calibri" w:hAnsi="Times New Roman" w:cs="Times New Roman"/>
                <w:sz w:val="26"/>
                <w:szCs w:val="26"/>
              </w:rPr>
            </w:pPr>
            <w:proofErr w:type="spellStart"/>
            <w:r w:rsidRPr="00B87FC1">
              <w:rPr>
                <w:rFonts w:ascii="Times New Roman" w:eastAsia="Times New Roman" w:hAnsi="Times New Roman" w:cs="Times New Roman"/>
                <w:sz w:val="26"/>
                <w:szCs w:val="26"/>
              </w:rPr>
              <w:t>Зерттеудің</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дербестігі</w:t>
            </w:r>
            <w:proofErr w:type="spellEnd"/>
          </w:p>
        </w:tc>
        <w:tc>
          <w:tcPr>
            <w:tcW w:w="5981" w:type="dxa"/>
            <w:vAlign w:val="center"/>
          </w:tcPr>
          <w:p w14:paraId="084B283F" w14:textId="77777777" w:rsidR="009249E4" w:rsidRPr="00B87FC1" w:rsidRDefault="0046295D" w:rsidP="00B62837">
            <w:pPr>
              <w:pBdr>
                <w:top w:val="none" w:sz="4" w:space="0" w:color="000000"/>
                <w:left w:val="none" w:sz="4" w:space="0" w:color="000000"/>
                <w:bottom w:val="none" w:sz="4" w:space="0" w:color="000000"/>
                <w:right w:val="none" w:sz="4" w:space="0" w:color="000000"/>
              </w:pBdr>
              <w:rPr>
                <w:rFonts w:ascii="Times New Roman" w:hAnsi="Times New Roman" w:cs="Times New Roman"/>
                <w:sz w:val="26"/>
                <w:szCs w:val="26"/>
              </w:rPr>
            </w:pPr>
            <w:r w:rsidRPr="00B87FC1">
              <w:rPr>
                <w:rFonts w:ascii="Times New Roman" w:eastAsia="Times New Roman" w:hAnsi="Times New Roman" w:cs="Times New Roman"/>
                <w:color w:val="000000"/>
                <w:sz w:val="26"/>
                <w:szCs w:val="26"/>
              </w:rPr>
              <w:t xml:space="preserve">7–10 – </w:t>
            </w:r>
            <w:proofErr w:type="spellStart"/>
            <w:r w:rsidRPr="00B87FC1">
              <w:rPr>
                <w:rFonts w:ascii="Times New Roman" w:eastAsia="Times New Roman" w:hAnsi="Times New Roman" w:cs="Times New Roman"/>
                <w:color w:val="000000"/>
                <w:sz w:val="26"/>
                <w:szCs w:val="26"/>
              </w:rPr>
              <w:t>қатысушы</w:t>
            </w:r>
            <w:proofErr w:type="spellEnd"/>
            <w:r w:rsidRPr="00B87FC1">
              <w:rPr>
                <w:rFonts w:ascii="Times New Roman" w:eastAsia="Times New Roman" w:hAnsi="Times New Roman" w:cs="Times New Roman"/>
                <w:color w:val="000000"/>
                <w:sz w:val="26"/>
                <w:szCs w:val="26"/>
              </w:rPr>
              <w:t xml:space="preserve"> архив </w:t>
            </w:r>
            <w:proofErr w:type="spellStart"/>
            <w:r w:rsidRPr="00B87FC1">
              <w:rPr>
                <w:rFonts w:ascii="Times New Roman" w:eastAsia="Times New Roman" w:hAnsi="Times New Roman" w:cs="Times New Roman"/>
                <w:color w:val="000000"/>
                <w:sz w:val="26"/>
                <w:szCs w:val="26"/>
              </w:rPr>
              <w:t>құжаттары</w:t>
            </w:r>
            <w:proofErr w:type="spellEnd"/>
            <w:r w:rsidRPr="00B87FC1">
              <w:rPr>
                <w:rFonts w:ascii="Times New Roman" w:eastAsia="Times New Roman" w:hAnsi="Times New Roman" w:cs="Times New Roman"/>
                <w:color w:val="000000"/>
                <w:sz w:val="26"/>
                <w:szCs w:val="26"/>
              </w:rPr>
              <w:t xml:space="preserve"> мен </w:t>
            </w:r>
            <w:proofErr w:type="spellStart"/>
            <w:r w:rsidRPr="00B87FC1">
              <w:rPr>
                <w:rFonts w:ascii="Times New Roman" w:eastAsia="Times New Roman" w:hAnsi="Times New Roman" w:cs="Times New Roman"/>
                <w:color w:val="000000"/>
                <w:sz w:val="26"/>
                <w:szCs w:val="26"/>
              </w:rPr>
              <w:t>басқа</w:t>
            </w:r>
            <w:proofErr w:type="spellEnd"/>
            <w:r w:rsidRPr="00B87FC1">
              <w:rPr>
                <w:rFonts w:ascii="Times New Roman" w:eastAsia="Times New Roman" w:hAnsi="Times New Roman" w:cs="Times New Roman"/>
                <w:color w:val="000000"/>
                <w:sz w:val="26"/>
                <w:szCs w:val="26"/>
              </w:rPr>
              <w:t xml:space="preserve"> да </w:t>
            </w:r>
            <w:proofErr w:type="spellStart"/>
            <w:r w:rsidRPr="00B87FC1">
              <w:rPr>
                <w:rFonts w:ascii="Times New Roman" w:eastAsia="Times New Roman" w:hAnsi="Times New Roman" w:cs="Times New Roman"/>
                <w:color w:val="000000"/>
                <w:sz w:val="26"/>
                <w:szCs w:val="26"/>
              </w:rPr>
              <w:t>тарихи</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дереккөздерді</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өз</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бетінше</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іздестіріп</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іріктеп</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жүйелеген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зерттеу</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жұмысы</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дербес</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орындалған</w:t>
            </w:r>
            <w:proofErr w:type="spellEnd"/>
            <w:r w:rsidRPr="00B87FC1">
              <w:rPr>
                <w:rFonts w:ascii="Times New Roman" w:eastAsia="Times New Roman" w:hAnsi="Times New Roman" w:cs="Times New Roman"/>
                <w:color w:val="000000"/>
                <w:sz w:val="26"/>
                <w:szCs w:val="26"/>
              </w:rPr>
              <w:t>.</w:t>
            </w:r>
          </w:p>
          <w:p w14:paraId="4653BD12" w14:textId="77777777" w:rsidR="009249E4" w:rsidRPr="00B87FC1" w:rsidRDefault="0046295D" w:rsidP="00B62837">
            <w:pPr>
              <w:rPr>
                <w:rFonts w:ascii="Times New Roman" w:hAnsi="Times New Roman" w:cs="Times New Roman"/>
                <w:sz w:val="26"/>
                <w:szCs w:val="26"/>
              </w:rPr>
            </w:pPr>
            <w:r w:rsidRPr="00B87FC1">
              <w:rPr>
                <w:rFonts w:ascii="Times New Roman" w:eastAsia="Times New Roman" w:hAnsi="Times New Roman" w:cs="Times New Roman"/>
                <w:color w:val="000000"/>
                <w:sz w:val="26"/>
                <w:szCs w:val="26"/>
              </w:rPr>
              <w:t xml:space="preserve">1–6 – </w:t>
            </w:r>
            <w:proofErr w:type="spellStart"/>
            <w:r w:rsidRPr="00B87FC1">
              <w:rPr>
                <w:rFonts w:ascii="Times New Roman" w:eastAsia="Times New Roman" w:hAnsi="Times New Roman" w:cs="Times New Roman"/>
                <w:color w:val="000000"/>
                <w:sz w:val="26"/>
                <w:szCs w:val="26"/>
              </w:rPr>
              <w:t>зерттеу</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негізінен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жинақтау</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компилятивтік</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сипатта</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орындалған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автордың</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дербес</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үлесі</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жеткіліксіз</w:t>
            </w:r>
            <w:proofErr w:type="spellEnd"/>
            <w:r w:rsidRPr="00B87FC1">
              <w:rPr>
                <w:rFonts w:ascii="Times New Roman" w:eastAsia="Times New Roman" w:hAnsi="Times New Roman" w:cs="Times New Roman"/>
                <w:color w:val="000000"/>
                <w:sz w:val="26"/>
                <w:szCs w:val="26"/>
              </w:rPr>
              <w:t>.</w:t>
            </w:r>
          </w:p>
        </w:tc>
        <w:tc>
          <w:tcPr>
            <w:tcW w:w="1177" w:type="dxa"/>
            <w:vAlign w:val="center"/>
          </w:tcPr>
          <w:p w14:paraId="1589409F" w14:textId="77777777" w:rsidR="009249E4" w:rsidRPr="00B87FC1" w:rsidRDefault="0046295D" w:rsidP="00B62837">
            <w:pPr>
              <w:jc w:val="center"/>
              <w:rPr>
                <w:rFonts w:ascii="Times New Roman" w:eastAsia="Calibri" w:hAnsi="Times New Roman" w:cs="Times New Roman"/>
                <w:sz w:val="26"/>
                <w:szCs w:val="26"/>
              </w:rPr>
            </w:pPr>
            <w:r w:rsidRPr="00B87FC1">
              <w:rPr>
                <w:rFonts w:ascii="Times New Roman" w:eastAsia="Times New Roman" w:hAnsi="Times New Roman" w:cs="Times New Roman"/>
                <w:b/>
                <w:bCs/>
                <w:sz w:val="26"/>
                <w:szCs w:val="26"/>
              </w:rPr>
              <w:t>10</w:t>
            </w:r>
          </w:p>
        </w:tc>
      </w:tr>
      <w:tr w:rsidR="009249E4" w:rsidRPr="00B87FC1" w14:paraId="55D3244E" w14:textId="77777777">
        <w:trPr>
          <w:trHeight w:val="2515"/>
        </w:trPr>
        <w:tc>
          <w:tcPr>
            <w:tcW w:w="567" w:type="dxa"/>
            <w:vMerge w:val="restart"/>
            <w:vAlign w:val="center"/>
          </w:tcPr>
          <w:p w14:paraId="60991EA2"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Calibri" w:hAnsi="Times New Roman" w:cs="Times New Roman"/>
                <w:sz w:val="26"/>
                <w:szCs w:val="26"/>
              </w:rPr>
              <w:lastRenderedPageBreak/>
              <w:t>5</w:t>
            </w:r>
          </w:p>
        </w:tc>
        <w:tc>
          <w:tcPr>
            <w:tcW w:w="2127" w:type="dxa"/>
            <w:vMerge w:val="restart"/>
            <w:vAlign w:val="center"/>
          </w:tcPr>
          <w:p w14:paraId="6D390CE8" w14:textId="77777777" w:rsidR="009249E4" w:rsidRPr="00B87FC1" w:rsidRDefault="0046295D" w:rsidP="00B62837">
            <w:pPr>
              <w:rPr>
                <w:rFonts w:ascii="Times New Roman" w:eastAsia="Times New Roman" w:hAnsi="Times New Roman" w:cs="Times New Roman"/>
                <w:sz w:val="26"/>
                <w:szCs w:val="26"/>
              </w:rPr>
            </w:pPr>
            <w:proofErr w:type="spellStart"/>
            <w:r w:rsidRPr="00B87FC1">
              <w:rPr>
                <w:rFonts w:ascii="Times New Roman" w:eastAsia="Times New Roman" w:hAnsi="Times New Roman" w:cs="Times New Roman"/>
                <w:color w:val="000000"/>
                <w:sz w:val="26"/>
                <w:szCs w:val="26"/>
              </w:rPr>
              <w:t>Зерттеудің</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логикалық</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құрылымы</w:t>
            </w:r>
            <w:proofErr w:type="spellEnd"/>
            <w:r w:rsidRPr="00B87FC1">
              <w:rPr>
                <w:rFonts w:ascii="Times New Roman" w:eastAsia="Times New Roman" w:hAnsi="Times New Roman" w:cs="Times New Roman"/>
                <w:color w:val="000000"/>
                <w:sz w:val="26"/>
                <w:szCs w:val="26"/>
              </w:rPr>
              <w:t xml:space="preserve"> мен </w:t>
            </w:r>
            <w:proofErr w:type="spellStart"/>
            <w:r w:rsidRPr="00B87FC1">
              <w:rPr>
                <w:rFonts w:ascii="Times New Roman" w:eastAsia="Times New Roman" w:hAnsi="Times New Roman" w:cs="Times New Roman"/>
                <w:color w:val="000000"/>
                <w:sz w:val="26"/>
                <w:szCs w:val="26"/>
              </w:rPr>
              <w:t>қорытындыларының</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негізділігі</w:t>
            </w:r>
            <w:proofErr w:type="spellEnd"/>
          </w:p>
        </w:tc>
        <w:tc>
          <w:tcPr>
            <w:tcW w:w="5981" w:type="dxa"/>
            <w:vMerge w:val="restart"/>
            <w:vAlign w:val="center"/>
          </w:tcPr>
          <w:p w14:paraId="40B11B3D" w14:textId="77777777" w:rsidR="009249E4" w:rsidRPr="00B87FC1" w:rsidRDefault="0046295D" w:rsidP="00B62837">
            <w:pPr>
              <w:pBdr>
                <w:top w:val="none" w:sz="4" w:space="0" w:color="000000"/>
                <w:left w:val="none" w:sz="4" w:space="0" w:color="000000"/>
                <w:bottom w:val="none" w:sz="4" w:space="0" w:color="000000"/>
                <w:right w:val="none" w:sz="4" w:space="0" w:color="000000"/>
              </w:pBdr>
              <w:rPr>
                <w:rFonts w:ascii="Times New Roman" w:hAnsi="Times New Roman" w:cs="Times New Roman"/>
                <w:sz w:val="26"/>
                <w:szCs w:val="26"/>
              </w:rPr>
            </w:pPr>
            <w:r w:rsidRPr="00B87FC1">
              <w:rPr>
                <w:rFonts w:ascii="Times New Roman" w:eastAsia="Times New Roman" w:hAnsi="Times New Roman" w:cs="Times New Roman"/>
                <w:color w:val="000000"/>
                <w:sz w:val="26"/>
                <w:szCs w:val="26"/>
              </w:rPr>
              <w:t xml:space="preserve">13–15 – </w:t>
            </w:r>
            <w:proofErr w:type="spellStart"/>
            <w:r w:rsidRPr="00B87FC1">
              <w:rPr>
                <w:rFonts w:ascii="Times New Roman" w:eastAsia="Times New Roman" w:hAnsi="Times New Roman" w:cs="Times New Roman"/>
                <w:color w:val="000000"/>
                <w:sz w:val="26"/>
                <w:szCs w:val="26"/>
              </w:rPr>
              <w:t>зерттеу</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логикалық</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әрі</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жүйелі</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құрылған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әрбір</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қорытынды</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негізделіп</w:t>
            </w:r>
            <w:proofErr w:type="spellEnd"/>
            <w:r w:rsidRPr="00B87FC1">
              <w:rPr>
                <w:rFonts w:ascii="Times New Roman" w:eastAsia="Times New Roman" w:hAnsi="Times New Roman" w:cs="Times New Roman"/>
                <w:color w:val="000000"/>
                <w:sz w:val="26"/>
                <w:szCs w:val="26"/>
              </w:rPr>
              <w:t xml:space="preserve">, архив </w:t>
            </w:r>
            <w:proofErr w:type="spellStart"/>
            <w:r w:rsidRPr="00B87FC1">
              <w:rPr>
                <w:rFonts w:ascii="Times New Roman" w:eastAsia="Times New Roman" w:hAnsi="Times New Roman" w:cs="Times New Roman"/>
                <w:color w:val="000000"/>
                <w:sz w:val="26"/>
                <w:szCs w:val="26"/>
              </w:rPr>
              <w:t>құжаттарымен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және</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басқа</w:t>
            </w:r>
            <w:proofErr w:type="spellEnd"/>
            <w:r w:rsidRPr="00B87FC1">
              <w:rPr>
                <w:rFonts w:ascii="Times New Roman" w:eastAsia="Times New Roman" w:hAnsi="Times New Roman" w:cs="Times New Roman"/>
                <w:color w:val="000000"/>
                <w:sz w:val="26"/>
                <w:szCs w:val="26"/>
              </w:rPr>
              <w:t xml:space="preserve"> да </w:t>
            </w:r>
            <w:proofErr w:type="spellStart"/>
            <w:r w:rsidRPr="00B87FC1">
              <w:rPr>
                <w:rFonts w:ascii="Times New Roman" w:eastAsia="Times New Roman" w:hAnsi="Times New Roman" w:cs="Times New Roman"/>
                <w:color w:val="000000"/>
                <w:sz w:val="26"/>
                <w:szCs w:val="26"/>
              </w:rPr>
              <w:t>тарихи</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дереккөздермен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расталған</w:t>
            </w:r>
            <w:proofErr w:type="spellEnd"/>
            <w:r w:rsidRPr="00B87FC1">
              <w:rPr>
                <w:rFonts w:ascii="Times New Roman" w:eastAsia="Times New Roman" w:hAnsi="Times New Roman" w:cs="Times New Roman"/>
                <w:color w:val="000000"/>
                <w:sz w:val="26"/>
                <w:szCs w:val="26"/>
              </w:rPr>
              <w:t>.</w:t>
            </w:r>
          </w:p>
          <w:p w14:paraId="656ECFD8" w14:textId="77777777" w:rsidR="009249E4" w:rsidRPr="00B87FC1" w:rsidRDefault="0046295D" w:rsidP="00B62837">
            <w:pPr>
              <w:pBdr>
                <w:top w:val="none" w:sz="4" w:space="0" w:color="000000"/>
                <w:left w:val="none" w:sz="4" w:space="0" w:color="000000"/>
                <w:bottom w:val="none" w:sz="4" w:space="0" w:color="000000"/>
                <w:right w:val="none" w:sz="4" w:space="0" w:color="000000"/>
              </w:pBdr>
              <w:rPr>
                <w:rFonts w:ascii="Times New Roman" w:hAnsi="Times New Roman" w:cs="Times New Roman"/>
                <w:sz w:val="26"/>
                <w:szCs w:val="26"/>
              </w:rPr>
            </w:pPr>
            <w:r w:rsidRPr="00B87FC1">
              <w:rPr>
                <w:rFonts w:ascii="Times New Roman" w:eastAsia="Times New Roman" w:hAnsi="Times New Roman" w:cs="Times New Roman"/>
                <w:color w:val="000000"/>
                <w:sz w:val="26"/>
                <w:szCs w:val="26"/>
              </w:rPr>
              <w:t xml:space="preserve">7–12 – </w:t>
            </w:r>
            <w:proofErr w:type="spellStart"/>
            <w:r w:rsidRPr="00B87FC1">
              <w:rPr>
                <w:rFonts w:ascii="Times New Roman" w:eastAsia="Times New Roman" w:hAnsi="Times New Roman" w:cs="Times New Roman"/>
                <w:color w:val="000000"/>
                <w:sz w:val="26"/>
                <w:szCs w:val="26"/>
              </w:rPr>
              <w:t>зерттеу</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жалпы</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алғанда</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жүйелі</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құрылған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жекелеген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қорытындылар</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жеткілікті</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деңгейде</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негізделмеген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немесе</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дереккөздермен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толық</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расталмаған</w:t>
            </w:r>
            <w:proofErr w:type="spellEnd"/>
            <w:r w:rsidRPr="00B87FC1">
              <w:rPr>
                <w:rFonts w:ascii="Times New Roman" w:eastAsia="Times New Roman" w:hAnsi="Times New Roman" w:cs="Times New Roman"/>
                <w:color w:val="000000"/>
                <w:sz w:val="26"/>
                <w:szCs w:val="26"/>
              </w:rPr>
              <w:t>.</w:t>
            </w:r>
          </w:p>
          <w:p w14:paraId="672885C1" w14:textId="77777777" w:rsidR="009249E4" w:rsidRPr="00B87FC1" w:rsidRDefault="0046295D" w:rsidP="00B62837">
            <w:pPr>
              <w:pBdr>
                <w:top w:val="none" w:sz="4" w:space="0" w:color="000000"/>
                <w:left w:val="none" w:sz="4" w:space="0" w:color="000000"/>
                <w:bottom w:val="none" w:sz="4" w:space="0" w:color="000000"/>
                <w:right w:val="none" w:sz="4" w:space="0" w:color="000000"/>
              </w:pBdr>
              <w:rPr>
                <w:rFonts w:ascii="Times New Roman" w:hAnsi="Times New Roman" w:cs="Times New Roman"/>
                <w:sz w:val="26"/>
                <w:szCs w:val="26"/>
              </w:rPr>
            </w:pPr>
            <w:r w:rsidRPr="00B87FC1">
              <w:rPr>
                <w:rFonts w:ascii="Times New Roman" w:eastAsia="Times New Roman" w:hAnsi="Times New Roman" w:cs="Times New Roman"/>
                <w:color w:val="000000"/>
                <w:sz w:val="26"/>
                <w:szCs w:val="26"/>
              </w:rPr>
              <w:t xml:space="preserve">1–6 – </w:t>
            </w:r>
            <w:proofErr w:type="spellStart"/>
            <w:r w:rsidRPr="00B87FC1">
              <w:rPr>
                <w:rFonts w:ascii="Times New Roman" w:eastAsia="Times New Roman" w:hAnsi="Times New Roman" w:cs="Times New Roman"/>
                <w:color w:val="000000"/>
                <w:sz w:val="26"/>
                <w:szCs w:val="26"/>
              </w:rPr>
              <w:t>зерттеу</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негізінен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сипаттамалық</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сипатта</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қорытындылар</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жеткілікті</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негізделмеген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және</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тарихи</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дереккөздермен</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әлсіз</w:t>
            </w:r>
            <w:proofErr w:type="spellEnd"/>
            <w:r w:rsidRPr="00B87FC1">
              <w:rPr>
                <w:rFonts w:ascii="Times New Roman" w:eastAsia="Times New Roman" w:hAnsi="Times New Roman" w:cs="Times New Roman"/>
                <w:color w:val="000000"/>
                <w:sz w:val="26"/>
                <w:szCs w:val="26"/>
              </w:rPr>
              <w:t xml:space="preserve"> </w:t>
            </w:r>
            <w:proofErr w:type="spellStart"/>
            <w:r w:rsidRPr="00B87FC1">
              <w:rPr>
                <w:rFonts w:ascii="Times New Roman" w:eastAsia="Times New Roman" w:hAnsi="Times New Roman" w:cs="Times New Roman"/>
                <w:color w:val="000000"/>
                <w:sz w:val="26"/>
                <w:szCs w:val="26"/>
              </w:rPr>
              <w:t>расталған</w:t>
            </w:r>
            <w:proofErr w:type="spellEnd"/>
            <w:r w:rsidRPr="00B87FC1">
              <w:rPr>
                <w:rFonts w:ascii="Times New Roman" w:eastAsia="Times New Roman" w:hAnsi="Times New Roman" w:cs="Times New Roman"/>
                <w:color w:val="000000"/>
                <w:sz w:val="26"/>
                <w:szCs w:val="26"/>
              </w:rPr>
              <w:t>.</w:t>
            </w:r>
          </w:p>
        </w:tc>
        <w:tc>
          <w:tcPr>
            <w:tcW w:w="1177" w:type="dxa"/>
            <w:vMerge w:val="restart"/>
            <w:vAlign w:val="center"/>
          </w:tcPr>
          <w:p w14:paraId="18A039B9" w14:textId="77777777" w:rsidR="009249E4" w:rsidRPr="00B87FC1" w:rsidRDefault="0046295D" w:rsidP="00B62837">
            <w:pPr>
              <w:jc w:val="center"/>
              <w:rPr>
                <w:rFonts w:ascii="Times New Roman" w:eastAsia="Times New Roman" w:hAnsi="Times New Roman" w:cs="Times New Roman"/>
                <w:b/>
                <w:bCs/>
                <w:sz w:val="26"/>
                <w:szCs w:val="26"/>
              </w:rPr>
            </w:pPr>
            <w:r w:rsidRPr="00B87FC1">
              <w:rPr>
                <w:rFonts w:ascii="Times New Roman" w:eastAsia="Times New Roman" w:hAnsi="Times New Roman" w:cs="Times New Roman"/>
                <w:b/>
                <w:bCs/>
                <w:sz w:val="26"/>
                <w:szCs w:val="26"/>
              </w:rPr>
              <w:t>15</w:t>
            </w:r>
          </w:p>
        </w:tc>
      </w:tr>
      <w:tr w:rsidR="009249E4" w:rsidRPr="00B87FC1" w14:paraId="2D4BA193" w14:textId="77777777">
        <w:tc>
          <w:tcPr>
            <w:tcW w:w="567" w:type="dxa"/>
            <w:vAlign w:val="center"/>
          </w:tcPr>
          <w:p w14:paraId="2024A3B9"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Calibri" w:hAnsi="Times New Roman" w:cs="Times New Roman"/>
                <w:sz w:val="26"/>
                <w:szCs w:val="26"/>
              </w:rPr>
              <w:t>6</w:t>
            </w:r>
          </w:p>
        </w:tc>
        <w:tc>
          <w:tcPr>
            <w:tcW w:w="2127" w:type="dxa"/>
            <w:vAlign w:val="center"/>
          </w:tcPr>
          <w:p w14:paraId="38A9AC73" w14:textId="77777777" w:rsidR="009249E4" w:rsidRPr="00B87FC1" w:rsidRDefault="0046295D" w:rsidP="00B62837">
            <w:pPr>
              <w:rPr>
                <w:rFonts w:ascii="Times New Roman" w:eastAsia="Calibri" w:hAnsi="Times New Roman" w:cs="Times New Roman"/>
                <w:sz w:val="26"/>
                <w:szCs w:val="26"/>
              </w:rPr>
            </w:pPr>
            <w:proofErr w:type="spellStart"/>
            <w:r w:rsidRPr="00B87FC1">
              <w:rPr>
                <w:rFonts w:ascii="Times New Roman" w:eastAsia="Times New Roman" w:hAnsi="Times New Roman" w:cs="Times New Roman"/>
                <w:sz w:val="26"/>
                <w:szCs w:val="26"/>
              </w:rPr>
              <w:t>Жобаны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рәсімдеу</w:t>
            </w:r>
            <w:proofErr w:type="spellEnd"/>
          </w:p>
        </w:tc>
        <w:tc>
          <w:tcPr>
            <w:tcW w:w="5981" w:type="dxa"/>
            <w:vAlign w:val="center"/>
          </w:tcPr>
          <w:p w14:paraId="6049931D"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9–10 балл – </w:t>
            </w:r>
            <w:proofErr w:type="spellStart"/>
            <w:r w:rsidRPr="00B87FC1">
              <w:rPr>
                <w:rFonts w:ascii="Times New Roman" w:eastAsia="Times New Roman" w:hAnsi="Times New Roman" w:cs="Times New Roman"/>
                <w:sz w:val="26"/>
                <w:szCs w:val="26"/>
              </w:rPr>
              <w:t>жоба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Ереже</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талаптарына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толық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сәйкес</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келеді</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архивтік</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сілтемелер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дұрыс</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рәсімделген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қосымшалар</w:t>
            </w:r>
            <w:proofErr w:type="spellEnd"/>
            <w:r w:rsidRPr="00B87FC1">
              <w:rPr>
                <w:rFonts w:ascii="Times New Roman" w:eastAsia="Times New Roman" w:hAnsi="Times New Roman" w:cs="Times New Roman"/>
                <w:sz w:val="26"/>
                <w:szCs w:val="26"/>
              </w:rPr>
              <w:t xml:space="preserve"> бар.</w:t>
            </w:r>
          </w:p>
          <w:p w14:paraId="019DA97D"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5–8 балл – </w:t>
            </w:r>
            <w:proofErr w:type="spellStart"/>
            <w:r w:rsidRPr="00B87FC1">
              <w:rPr>
                <w:rFonts w:ascii="Times New Roman" w:eastAsia="Times New Roman" w:hAnsi="Times New Roman" w:cs="Times New Roman"/>
                <w:sz w:val="26"/>
                <w:szCs w:val="26"/>
              </w:rPr>
              <w:t>рәсімдеу</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бойынша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жекелеген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ескертулер</w:t>
            </w:r>
            <w:proofErr w:type="spellEnd"/>
            <w:r w:rsidRPr="00B87FC1">
              <w:rPr>
                <w:rFonts w:ascii="Times New Roman" w:eastAsia="Times New Roman" w:hAnsi="Times New Roman" w:cs="Times New Roman"/>
                <w:sz w:val="26"/>
                <w:szCs w:val="26"/>
              </w:rPr>
              <w:t xml:space="preserve"> бар.</w:t>
            </w:r>
          </w:p>
          <w:p w14:paraId="187BCDBF"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Times New Roman" w:hAnsi="Times New Roman" w:cs="Times New Roman"/>
                <w:sz w:val="26"/>
                <w:szCs w:val="26"/>
              </w:rPr>
              <w:t xml:space="preserve">1–4 балл – </w:t>
            </w:r>
            <w:proofErr w:type="spellStart"/>
            <w:r w:rsidRPr="00B87FC1">
              <w:rPr>
                <w:rFonts w:ascii="Times New Roman" w:eastAsia="Times New Roman" w:hAnsi="Times New Roman" w:cs="Times New Roman"/>
                <w:sz w:val="26"/>
                <w:szCs w:val="26"/>
              </w:rPr>
              <w:t>рәсімдеу</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талаптары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ішінара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сақталған</w:t>
            </w:r>
            <w:proofErr w:type="spellEnd"/>
            <w:r w:rsidRPr="00B87FC1">
              <w:rPr>
                <w:rFonts w:ascii="Times New Roman" w:eastAsia="Times New Roman" w:hAnsi="Times New Roman" w:cs="Times New Roman"/>
                <w:sz w:val="26"/>
                <w:szCs w:val="26"/>
              </w:rPr>
              <w:t>.</w:t>
            </w:r>
          </w:p>
        </w:tc>
        <w:tc>
          <w:tcPr>
            <w:tcW w:w="1177" w:type="dxa"/>
            <w:vAlign w:val="center"/>
          </w:tcPr>
          <w:p w14:paraId="6090C7BE" w14:textId="77777777" w:rsidR="009249E4" w:rsidRPr="00B87FC1" w:rsidRDefault="0046295D" w:rsidP="00B62837">
            <w:pPr>
              <w:jc w:val="center"/>
              <w:rPr>
                <w:rFonts w:ascii="Times New Roman" w:eastAsia="Calibri" w:hAnsi="Times New Roman" w:cs="Times New Roman"/>
                <w:sz w:val="26"/>
                <w:szCs w:val="26"/>
              </w:rPr>
            </w:pPr>
            <w:r w:rsidRPr="00B87FC1">
              <w:rPr>
                <w:rFonts w:ascii="Times New Roman" w:eastAsia="Times New Roman" w:hAnsi="Times New Roman" w:cs="Times New Roman"/>
                <w:b/>
                <w:bCs/>
                <w:sz w:val="26"/>
                <w:szCs w:val="26"/>
              </w:rPr>
              <w:t>10</w:t>
            </w:r>
          </w:p>
        </w:tc>
      </w:tr>
      <w:tr w:rsidR="009249E4" w:rsidRPr="00B87FC1" w14:paraId="54AB9DA6" w14:textId="77777777">
        <w:tc>
          <w:tcPr>
            <w:tcW w:w="567" w:type="dxa"/>
            <w:vAlign w:val="center"/>
          </w:tcPr>
          <w:p w14:paraId="49824298"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Calibri" w:hAnsi="Times New Roman" w:cs="Times New Roman"/>
                <w:sz w:val="26"/>
                <w:szCs w:val="26"/>
              </w:rPr>
              <w:t>7</w:t>
            </w:r>
          </w:p>
        </w:tc>
        <w:tc>
          <w:tcPr>
            <w:tcW w:w="2127" w:type="dxa"/>
            <w:vAlign w:val="center"/>
          </w:tcPr>
          <w:p w14:paraId="254191EB" w14:textId="77777777" w:rsidR="009249E4" w:rsidRPr="00B87FC1" w:rsidRDefault="0046295D" w:rsidP="00B62837">
            <w:pPr>
              <w:rPr>
                <w:rFonts w:ascii="Times New Roman" w:eastAsia="Calibri" w:hAnsi="Times New Roman" w:cs="Times New Roman"/>
                <w:sz w:val="26"/>
                <w:szCs w:val="26"/>
              </w:rPr>
            </w:pPr>
            <w:proofErr w:type="spellStart"/>
            <w:r w:rsidRPr="00B87FC1">
              <w:rPr>
                <w:rFonts w:ascii="Times New Roman" w:eastAsia="Times New Roman" w:hAnsi="Times New Roman" w:cs="Times New Roman"/>
                <w:sz w:val="26"/>
                <w:szCs w:val="26"/>
              </w:rPr>
              <w:t>Жобаның</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түпнұсқалығы</w:t>
            </w:r>
            <w:proofErr w:type="spellEnd"/>
          </w:p>
        </w:tc>
        <w:tc>
          <w:tcPr>
            <w:tcW w:w="5981" w:type="dxa"/>
            <w:vAlign w:val="center"/>
          </w:tcPr>
          <w:p w14:paraId="5F87AFE6"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9–10 балл – </w:t>
            </w:r>
            <w:proofErr w:type="spellStart"/>
            <w:r w:rsidRPr="00B87FC1">
              <w:rPr>
                <w:rFonts w:ascii="Times New Roman" w:eastAsia="Times New Roman" w:hAnsi="Times New Roman" w:cs="Times New Roman"/>
                <w:sz w:val="26"/>
                <w:szCs w:val="26"/>
              </w:rPr>
              <w:t>түпнұсқалық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деңгейі</w:t>
            </w:r>
            <w:proofErr w:type="spellEnd"/>
            <w:r w:rsidRPr="00B87FC1">
              <w:rPr>
                <w:rFonts w:ascii="Times New Roman" w:eastAsia="Times New Roman" w:hAnsi="Times New Roman" w:cs="Times New Roman"/>
                <w:sz w:val="26"/>
                <w:szCs w:val="26"/>
              </w:rPr>
              <w:t xml:space="preserve"> 90–100%.</w:t>
            </w:r>
          </w:p>
          <w:p w14:paraId="7373E7FD"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7–8 балл – </w:t>
            </w:r>
            <w:proofErr w:type="spellStart"/>
            <w:r w:rsidRPr="00B87FC1">
              <w:rPr>
                <w:rFonts w:ascii="Times New Roman" w:eastAsia="Times New Roman" w:hAnsi="Times New Roman" w:cs="Times New Roman"/>
                <w:sz w:val="26"/>
                <w:szCs w:val="26"/>
              </w:rPr>
              <w:t>түпнұсқалық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деңгейі</w:t>
            </w:r>
            <w:proofErr w:type="spellEnd"/>
            <w:r w:rsidRPr="00B87FC1">
              <w:rPr>
                <w:rFonts w:ascii="Times New Roman" w:eastAsia="Times New Roman" w:hAnsi="Times New Roman" w:cs="Times New Roman"/>
                <w:sz w:val="26"/>
                <w:szCs w:val="26"/>
              </w:rPr>
              <w:t xml:space="preserve"> 80–89%.</w:t>
            </w:r>
          </w:p>
          <w:p w14:paraId="4097C228"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5–6 балл – </w:t>
            </w:r>
            <w:proofErr w:type="spellStart"/>
            <w:r w:rsidRPr="00B87FC1">
              <w:rPr>
                <w:rFonts w:ascii="Times New Roman" w:eastAsia="Times New Roman" w:hAnsi="Times New Roman" w:cs="Times New Roman"/>
                <w:sz w:val="26"/>
                <w:szCs w:val="26"/>
              </w:rPr>
              <w:t>түпнұсқалық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деңгейі</w:t>
            </w:r>
            <w:proofErr w:type="spellEnd"/>
            <w:r w:rsidRPr="00B87FC1">
              <w:rPr>
                <w:rFonts w:ascii="Times New Roman" w:eastAsia="Times New Roman" w:hAnsi="Times New Roman" w:cs="Times New Roman"/>
                <w:sz w:val="26"/>
                <w:szCs w:val="26"/>
              </w:rPr>
              <w:t xml:space="preserve"> 70–79%.</w:t>
            </w:r>
          </w:p>
          <w:p w14:paraId="19004C14"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Times New Roman" w:hAnsi="Times New Roman" w:cs="Times New Roman"/>
                <w:sz w:val="26"/>
                <w:szCs w:val="26"/>
              </w:rPr>
              <w:t xml:space="preserve">0 балл – 70%-дан </w:t>
            </w:r>
            <w:proofErr w:type="spellStart"/>
            <w:r w:rsidRPr="00B87FC1">
              <w:rPr>
                <w:rFonts w:ascii="Times New Roman" w:eastAsia="Times New Roman" w:hAnsi="Times New Roman" w:cs="Times New Roman"/>
                <w:sz w:val="26"/>
                <w:szCs w:val="26"/>
              </w:rPr>
              <w:t>төмен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жоба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бағалауға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жіберілмейді</w:t>
            </w:r>
            <w:proofErr w:type="spellEnd"/>
            <w:r w:rsidRPr="00B87FC1">
              <w:rPr>
                <w:rFonts w:ascii="Times New Roman" w:eastAsia="Times New Roman" w:hAnsi="Times New Roman" w:cs="Times New Roman"/>
                <w:sz w:val="26"/>
                <w:szCs w:val="26"/>
              </w:rPr>
              <w:t>).</w:t>
            </w:r>
          </w:p>
        </w:tc>
        <w:tc>
          <w:tcPr>
            <w:tcW w:w="1177" w:type="dxa"/>
            <w:vAlign w:val="center"/>
          </w:tcPr>
          <w:p w14:paraId="3B73630C" w14:textId="77777777" w:rsidR="009249E4" w:rsidRPr="00B87FC1" w:rsidRDefault="0046295D" w:rsidP="00B62837">
            <w:pPr>
              <w:jc w:val="center"/>
              <w:rPr>
                <w:rFonts w:ascii="Times New Roman" w:eastAsia="Calibri" w:hAnsi="Times New Roman" w:cs="Times New Roman"/>
                <w:sz w:val="26"/>
                <w:szCs w:val="26"/>
              </w:rPr>
            </w:pPr>
            <w:r w:rsidRPr="00B87FC1">
              <w:rPr>
                <w:rFonts w:ascii="Times New Roman" w:eastAsia="Times New Roman" w:hAnsi="Times New Roman" w:cs="Times New Roman"/>
                <w:b/>
                <w:bCs/>
                <w:sz w:val="26"/>
                <w:szCs w:val="26"/>
              </w:rPr>
              <w:t>10</w:t>
            </w:r>
          </w:p>
        </w:tc>
      </w:tr>
      <w:tr w:rsidR="009249E4" w:rsidRPr="00B87FC1" w14:paraId="4864DD21" w14:textId="77777777">
        <w:tc>
          <w:tcPr>
            <w:tcW w:w="567" w:type="dxa"/>
            <w:vAlign w:val="center"/>
          </w:tcPr>
          <w:p w14:paraId="56CBBE6C" w14:textId="77777777" w:rsidR="009249E4" w:rsidRPr="00B87FC1" w:rsidRDefault="0046295D" w:rsidP="00B62837">
            <w:pPr>
              <w:rPr>
                <w:rFonts w:ascii="Times New Roman" w:eastAsia="Calibri" w:hAnsi="Times New Roman" w:cs="Times New Roman"/>
                <w:sz w:val="26"/>
                <w:szCs w:val="26"/>
              </w:rPr>
            </w:pPr>
            <w:r w:rsidRPr="00B87FC1">
              <w:rPr>
                <w:rFonts w:ascii="Times New Roman" w:eastAsia="Calibri" w:hAnsi="Times New Roman" w:cs="Times New Roman"/>
                <w:sz w:val="26"/>
                <w:szCs w:val="26"/>
              </w:rPr>
              <w:t>8</w:t>
            </w:r>
          </w:p>
        </w:tc>
        <w:tc>
          <w:tcPr>
            <w:tcW w:w="2127" w:type="dxa"/>
            <w:vAlign w:val="center"/>
          </w:tcPr>
          <w:p w14:paraId="61551C42" w14:textId="77777777" w:rsidR="009249E4" w:rsidRPr="00B87FC1" w:rsidRDefault="0046295D" w:rsidP="00B62837">
            <w:pPr>
              <w:rPr>
                <w:rFonts w:ascii="Times New Roman" w:eastAsia="Times New Roman" w:hAnsi="Times New Roman" w:cs="Times New Roman"/>
                <w:sz w:val="26"/>
                <w:szCs w:val="26"/>
              </w:rPr>
            </w:pPr>
            <w:proofErr w:type="spellStart"/>
            <w:r w:rsidRPr="00B87FC1">
              <w:rPr>
                <w:rFonts w:ascii="Times New Roman" w:eastAsia="Times New Roman" w:hAnsi="Times New Roman" w:cs="Times New Roman"/>
                <w:sz w:val="26"/>
                <w:szCs w:val="26"/>
              </w:rPr>
              <w:t>Практикалық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құндылығы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және</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қорытындылар</w:t>
            </w:r>
            <w:proofErr w:type="spellEnd"/>
          </w:p>
        </w:tc>
        <w:tc>
          <w:tcPr>
            <w:tcW w:w="5981" w:type="dxa"/>
            <w:vAlign w:val="center"/>
          </w:tcPr>
          <w:p w14:paraId="192A06D1"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13–15 балл – </w:t>
            </w:r>
            <w:proofErr w:type="spellStart"/>
            <w:r w:rsidRPr="00B87FC1">
              <w:rPr>
                <w:rFonts w:ascii="Times New Roman" w:eastAsia="Times New Roman" w:hAnsi="Times New Roman" w:cs="Times New Roman"/>
                <w:sz w:val="26"/>
                <w:szCs w:val="26"/>
              </w:rPr>
              <w:t>қорытындылар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зерттеу</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нәтижелерінен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қисынды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түрде</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туындайды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отбасы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тарихын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көрсетеді</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және</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танымдық</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құндылыққа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ие</w:t>
            </w:r>
            <w:proofErr w:type="spellEnd"/>
            <w:r w:rsidRPr="00B87FC1">
              <w:rPr>
                <w:rFonts w:ascii="Times New Roman" w:eastAsia="Times New Roman" w:hAnsi="Times New Roman" w:cs="Times New Roman"/>
                <w:sz w:val="26"/>
                <w:szCs w:val="26"/>
              </w:rPr>
              <w:t>.</w:t>
            </w:r>
          </w:p>
          <w:p w14:paraId="7C54368C"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7–12 балл – </w:t>
            </w:r>
            <w:proofErr w:type="spellStart"/>
            <w:r w:rsidRPr="00B87FC1">
              <w:rPr>
                <w:rFonts w:ascii="Times New Roman" w:eastAsia="Times New Roman" w:hAnsi="Times New Roman" w:cs="Times New Roman"/>
                <w:sz w:val="26"/>
                <w:szCs w:val="26"/>
              </w:rPr>
              <w:t>қорытындылар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жалпы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алғанда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жұмыс</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мазмұнына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сәйкес</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келеді</w:t>
            </w:r>
            <w:proofErr w:type="spellEnd"/>
            <w:r w:rsidRPr="00B87FC1">
              <w:rPr>
                <w:rFonts w:ascii="Times New Roman" w:eastAsia="Times New Roman" w:hAnsi="Times New Roman" w:cs="Times New Roman"/>
                <w:sz w:val="26"/>
                <w:szCs w:val="26"/>
              </w:rPr>
              <w:t>.</w:t>
            </w:r>
          </w:p>
          <w:p w14:paraId="45BD82A8" w14:textId="77777777" w:rsidR="009249E4" w:rsidRPr="00B87FC1" w:rsidRDefault="0046295D" w:rsidP="00B62837">
            <w:pPr>
              <w:rPr>
                <w:rFonts w:ascii="Times New Roman" w:eastAsia="Times New Roman" w:hAnsi="Times New Roman" w:cs="Times New Roman"/>
                <w:sz w:val="26"/>
                <w:szCs w:val="26"/>
              </w:rPr>
            </w:pPr>
            <w:r w:rsidRPr="00B87FC1">
              <w:rPr>
                <w:rFonts w:ascii="Times New Roman" w:eastAsia="Times New Roman" w:hAnsi="Times New Roman" w:cs="Times New Roman"/>
                <w:sz w:val="26"/>
                <w:szCs w:val="26"/>
              </w:rPr>
              <w:t xml:space="preserve">1–6 балл – </w:t>
            </w:r>
            <w:proofErr w:type="spellStart"/>
            <w:r w:rsidRPr="00B87FC1">
              <w:rPr>
                <w:rFonts w:ascii="Times New Roman" w:eastAsia="Times New Roman" w:hAnsi="Times New Roman" w:cs="Times New Roman"/>
                <w:sz w:val="26"/>
                <w:szCs w:val="26"/>
              </w:rPr>
              <w:t>қорытындылар</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қысқаша</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берілген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немесе</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зерттеу</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нәтижелерімен</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байланысы</w:t>
            </w:r>
            <w:proofErr w:type="spellEnd"/>
            <w:r w:rsidRPr="00B87FC1">
              <w:rPr>
                <w:rFonts w:ascii="Times New Roman" w:eastAsia="Times New Roman" w:hAnsi="Times New Roman" w:cs="Times New Roman"/>
                <w:sz w:val="26"/>
                <w:szCs w:val="26"/>
              </w:rPr>
              <w:t xml:space="preserve"> </w:t>
            </w:r>
            <w:proofErr w:type="spellStart"/>
            <w:r w:rsidRPr="00B87FC1">
              <w:rPr>
                <w:rFonts w:ascii="Times New Roman" w:eastAsia="Times New Roman" w:hAnsi="Times New Roman" w:cs="Times New Roman"/>
                <w:sz w:val="26"/>
                <w:szCs w:val="26"/>
              </w:rPr>
              <w:t>жоқ</w:t>
            </w:r>
            <w:proofErr w:type="spellEnd"/>
            <w:r w:rsidRPr="00B87FC1">
              <w:rPr>
                <w:rFonts w:ascii="Times New Roman" w:eastAsia="Times New Roman" w:hAnsi="Times New Roman" w:cs="Times New Roman"/>
                <w:sz w:val="26"/>
                <w:szCs w:val="26"/>
              </w:rPr>
              <w:t>.</w:t>
            </w:r>
          </w:p>
        </w:tc>
        <w:tc>
          <w:tcPr>
            <w:tcW w:w="1177" w:type="dxa"/>
            <w:vAlign w:val="center"/>
          </w:tcPr>
          <w:p w14:paraId="124A5328" w14:textId="77777777" w:rsidR="009249E4" w:rsidRPr="00B87FC1" w:rsidRDefault="0046295D" w:rsidP="00B62837">
            <w:pPr>
              <w:jc w:val="center"/>
              <w:rPr>
                <w:rFonts w:ascii="Times New Roman" w:eastAsia="Times New Roman" w:hAnsi="Times New Roman" w:cs="Times New Roman"/>
                <w:b/>
                <w:bCs/>
                <w:sz w:val="26"/>
                <w:szCs w:val="26"/>
              </w:rPr>
            </w:pPr>
            <w:r w:rsidRPr="00B87FC1">
              <w:rPr>
                <w:rFonts w:ascii="Times New Roman" w:eastAsia="Times New Roman" w:hAnsi="Times New Roman" w:cs="Times New Roman"/>
                <w:b/>
                <w:bCs/>
                <w:sz w:val="26"/>
                <w:szCs w:val="26"/>
              </w:rPr>
              <w:t>15</w:t>
            </w:r>
          </w:p>
        </w:tc>
      </w:tr>
      <w:tr w:rsidR="009249E4" w:rsidRPr="00B87FC1" w14:paraId="016AB3B7" w14:textId="77777777">
        <w:tc>
          <w:tcPr>
            <w:tcW w:w="567" w:type="dxa"/>
            <w:vAlign w:val="center"/>
          </w:tcPr>
          <w:p w14:paraId="60840C49" w14:textId="77777777" w:rsidR="009249E4" w:rsidRPr="00B87FC1" w:rsidRDefault="009249E4" w:rsidP="00B62837">
            <w:pPr>
              <w:jc w:val="center"/>
              <w:rPr>
                <w:rFonts w:ascii="Times New Roman" w:eastAsia="Calibri" w:hAnsi="Times New Roman" w:cs="Times New Roman"/>
                <w:b/>
                <w:bCs/>
                <w:sz w:val="26"/>
                <w:szCs w:val="26"/>
              </w:rPr>
            </w:pPr>
          </w:p>
        </w:tc>
        <w:tc>
          <w:tcPr>
            <w:tcW w:w="2127" w:type="dxa"/>
            <w:vAlign w:val="center"/>
          </w:tcPr>
          <w:p w14:paraId="44D8296E" w14:textId="77777777" w:rsidR="009249E4" w:rsidRPr="00B87FC1" w:rsidRDefault="0046295D" w:rsidP="00B62837">
            <w:pPr>
              <w:jc w:val="left"/>
              <w:rPr>
                <w:rFonts w:ascii="Times New Roman" w:eastAsia="Calibri" w:hAnsi="Times New Roman" w:cs="Times New Roman"/>
                <w:b/>
                <w:bCs/>
                <w:sz w:val="26"/>
                <w:szCs w:val="26"/>
              </w:rPr>
            </w:pPr>
            <w:proofErr w:type="spellStart"/>
            <w:r w:rsidRPr="00B87FC1">
              <w:rPr>
                <w:rFonts w:ascii="Times New Roman" w:hAnsi="Times New Roman" w:cs="Times New Roman"/>
                <w:b/>
                <w:bCs/>
                <w:sz w:val="26"/>
                <w:szCs w:val="26"/>
              </w:rPr>
              <w:t>Жалпы</w:t>
            </w:r>
            <w:proofErr w:type="spellEnd"/>
            <w:r w:rsidRPr="00B87FC1">
              <w:rPr>
                <w:rFonts w:ascii="Times New Roman" w:hAnsi="Times New Roman" w:cs="Times New Roman"/>
                <w:b/>
                <w:bCs/>
                <w:sz w:val="26"/>
                <w:szCs w:val="26"/>
              </w:rPr>
              <w:t xml:space="preserve"> балл</w:t>
            </w:r>
          </w:p>
        </w:tc>
        <w:tc>
          <w:tcPr>
            <w:tcW w:w="5981" w:type="dxa"/>
            <w:vAlign w:val="center"/>
          </w:tcPr>
          <w:p w14:paraId="33BA43CB" w14:textId="77777777" w:rsidR="009249E4" w:rsidRPr="00B87FC1" w:rsidRDefault="009249E4" w:rsidP="00B62837">
            <w:pPr>
              <w:jc w:val="center"/>
              <w:rPr>
                <w:rFonts w:ascii="Times New Roman" w:eastAsia="Calibri" w:hAnsi="Times New Roman" w:cs="Times New Roman"/>
                <w:b/>
                <w:bCs/>
                <w:sz w:val="26"/>
                <w:szCs w:val="26"/>
              </w:rPr>
            </w:pPr>
          </w:p>
        </w:tc>
        <w:tc>
          <w:tcPr>
            <w:tcW w:w="1177" w:type="dxa"/>
            <w:vAlign w:val="center"/>
          </w:tcPr>
          <w:p w14:paraId="0BC78CA1" w14:textId="77777777" w:rsidR="009249E4" w:rsidRPr="00B87FC1" w:rsidRDefault="0046295D" w:rsidP="00B62837">
            <w:pPr>
              <w:jc w:val="center"/>
              <w:rPr>
                <w:rFonts w:ascii="Times New Roman" w:eastAsia="Calibri" w:hAnsi="Times New Roman" w:cs="Times New Roman"/>
                <w:b/>
                <w:bCs/>
                <w:sz w:val="26"/>
                <w:szCs w:val="26"/>
              </w:rPr>
            </w:pPr>
            <w:r w:rsidRPr="00B87FC1">
              <w:rPr>
                <w:rFonts w:ascii="Times New Roman" w:eastAsia="Calibri" w:hAnsi="Times New Roman" w:cs="Times New Roman"/>
                <w:b/>
                <w:bCs/>
                <w:sz w:val="26"/>
                <w:szCs w:val="26"/>
              </w:rPr>
              <w:t>100</w:t>
            </w:r>
          </w:p>
        </w:tc>
      </w:tr>
    </w:tbl>
    <w:p w14:paraId="757D21EF" w14:textId="77777777" w:rsidR="009249E4" w:rsidRDefault="0046295D" w:rsidP="00B62837">
      <w:pPr>
        <w:jc w:val="right"/>
        <w:rPr>
          <w:rFonts w:ascii="Times New Roman" w:hAnsi="Times New Roman" w:cs="Times New Roman"/>
          <w:i/>
          <w:iCs/>
          <w:sz w:val="28"/>
          <w:szCs w:val="28"/>
        </w:rPr>
      </w:pPr>
      <w:r>
        <w:rPr>
          <w:rFonts w:ascii="Times New Roman" w:hAnsi="Times New Roman" w:cs="Times New Roman"/>
          <w:i/>
          <w:iCs/>
          <w:sz w:val="28"/>
          <w:szCs w:val="28"/>
        </w:rPr>
        <w:br w:type="page"/>
      </w:r>
    </w:p>
    <w:p w14:paraId="3F1F5FEA" w14:textId="77777777" w:rsidR="00B87FC1" w:rsidRDefault="00B87FC1" w:rsidP="00B62837">
      <w:pPr>
        <w:jc w:val="right"/>
        <w:rPr>
          <w:rFonts w:ascii="Times New Roman" w:eastAsia="Calibri" w:hAnsi="Times New Roman" w:cs="Times New Roman"/>
          <w:i/>
          <w:iCs/>
          <w:sz w:val="28"/>
          <w:szCs w:val="28"/>
          <w:lang w:val="kk-KZ"/>
        </w:rPr>
      </w:pPr>
      <w:r w:rsidRPr="00B87FC1">
        <w:rPr>
          <w:rFonts w:ascii="Times New Roman" w:eastAsia="Calibri" w:hAnsi="Times New Roman" w:cs="Times New Roman"/>
          <w:i/>
          <w:iCs/>
          <w:sz w:val="28"/>
          <w:szCs w:val="28"/>
          <w:lang w:val="kk-KZ"/>
        </w:rPr>
        <w:lastRenderedPageBreak/>
        <w:t xml:space="preserve">«Архив құжаттарындағы менің отбасымның тарихы» </w:t>
      </w:r>
    </w:p>
    <w:p w14:paraId="31AF750B" w14:textId="77777777" w:rsidR="00B87FC1" w:rsidRPr="00B87FC1" w:rsidRDefault="00B87FC1" w:rsidP="00B62837">
      <w:pPr>
        <w:jc w:val="right"/>
        <w:rPr>
          <w:rFonts w:ascii="Times New Roman" w:eastAsia="Calibri" w:hAnsi="Times New Roman" w:cs="Times New Roman"/>
          <w:i/>
          <w:iCs/>
          <w:sz w:val="28"/>
          <w:szCs w:val="28"/>
        </w:rPr>
      </w:pPr>
      <w:r>
        <w:rPr>
          <w:rFonts w:ascii="Times New Roman" w:eastAsia="Calibri" w:hAnsi="Times New Roman" w:cs="Times New Roman"/>
          <w:i/>
          <w:iCs/>
          <w:sz w:val="28"/>
          <w:szCs w:val="28"/>
          <w:lang w:val="kk-KZ"/>
        </w:rPr>
        <w:t>м</w:t>
      </w:r>
      <w:r w:rsidRPr="00B87FC1">
        <w:rPr>
          <w:rFonts w:ascii="Times New Roman" w:eastAsia="Calibri" w:hAnsi="Times New Roman" w:cs="Times New Roman"/>
          <w:i/>
          <w:iCs/>
          <w:sz w:val="28"/>
          <w:szCs w:val="28"/>
          <w:lang w:val="kk-KZ"/>
        </w:rPr>
        <w:t>ектептік</w:t>
      </w:r>
      <w:r>
        <w:rPr>
          <w:rFonts w:ascii="Times New Roman" w:eastAsia="Calibri" w:hAnsi="Times New Roman" w:cs="Times New Roman"/>
          <w:i/>
          <w:iCs/>
          <w:sz w:val="28"/>
          <w:szCs w:val="28"/>
          <w:lang w:val="kk-KZ"/>
        </w:rPr>
        <w:t xml:space="preserve"> </w:t>
      </w:r>
      <w:proofErr w:type="spellStart"/>
      <w:r w:rsidRPr="00B87FC1">
        <w:rPr>
          <w:rFonts w:ascii="Times New Roman" w:eastAsia="Calibri" w:hAnsi="Times New Roman" w:cs="Times New Roman"/>
          <w:i/>
          <w:iCs/>
          <w:sz w:val="28"/>
          <w:szCs w:val="28"/>
        </w:rPr>
        <w:t>оқу-зерттеу</w:t>
      </w:r>
      <w:proofErr w:type="spellEnd"/>
      <w:r w:rsidRPr="00B87FC1">
        <w:rPr>
          <w:rFonts w:ascii="Times New Roman" w:eastAsia="Calibri" w:hAnsi="Times New Roman" w:cs="Times New Roman"/>
          <w:i/>
          <w:iCs/>
          <w:sz w:val="28"/>
          <w:szCs w:val="28"/>
        </w:rPr>
        <w:t xml:space="preserve"> </w:t>
      </w:r>
      <w:proofErr w:type="spellStart"/>
      <w:r w:rsidRPr="00B87FC1">
        <w:rPr>
          <w:rFonts w:ascii="Times New Roman" w:eastAsia="Calibri" w:hAnsi="Times New Roman" w:cs="Times New Roman"/>
          <w:i/>
          <w:iCs/>
          <w:sz w:val="28"/>
          <w:szCs w:val="28"/>
        </w:rPr>
        <w:t>жобаларының</w:t>
      </w:r>
      <w:proofErr w:type="spellEnd"/>
      <w:r w:rsidRPr="00B87FC1">
        <w:rPr>
          <w:rFonts w:ascii="Times New Roman" w:eastAsia="Calibri" w:hAnsi="Times New Roman" w:cs="Times New Roman"/>
          <w:i/>
          <w:iCs/>
          <w:sz w:val="28"/>
          <w:szCs w:val="28"/>
        </w:rPr>
        <w:t xml:space="preserve"> конкурсы </w:t>
      </w:r>
      <w:proofErr w:type="spellStart"/>
      <w:r w:rsidRPr="00B87FC1">
        <w:rPr>
          <w:rFonts w:ascii="Times New Roman" w:eastAsia="Calibri" w:hAnsi="Times New Roman" w:cs="Times New Roman"/>
          <w:i/>
          <w:iCs/>
          <w:sz w:val="28"/>
          <w:szCs w:val="28"/>
        </w:rPr>
        <w:t>туралы</w:t>
      </w:r>
      <w:proofErr w:type="spellEnd"/>
    </w:p>
    <w:p w14:paraId="3329E317" w14:textId="29E4A329" w:rsidR="00B87FC1" w:rsidRDefault="00B87FC1" w:rsidP="00B62837">
      <w:pPr>
        <w:jc w:val="right"/>
        <w:rPr>
          <w:rFonts w:ascii="Times New Roman" w:hAnsi="Times New Roman" w:cs="Times New Roman"/>
          <w:i/>
          <w:iCs/>
          <w:color w:val="000000"/>
          <w:sz w:val="28"/>
          <w:szCs w:val="28"/>
          <w:lang w:val="kk-KZ"/>
        </w:rPr>
      </w:pPr>
      <w:proofErr w:type="spellStart"/>
      <w:r w:rsidRPr="00B87FC1">
        <w:rPr>
          <w:rFonts w:ascii="Times New Roman" w:eastAsia="Calibri" w:hAnsi="Times New Roman" w:cs="Times New Roman"/>
          <w:i/>
          <w:iCs/>
          <w:sz w:val="28"/>
          <w:szCs w:val="28"/>
        </w:rPr>
        <w:t>Ереже</w:t>
      </w:r>
      <w:proofErr w:type="spellEnd"/>
      <w:r w:rsidR="00DC106A">
        <w:rPr>
          <w:rFonts w:ascii="Times New Roman" w:eastAsia="Calibri" w:hAnsi="Times New Roman" w:cs="Times New Roman"/>
          <w:i/>
          <w:iCs/>
          <w:sz w:val="28"/>
          <w:szCs w:val="28"/>
          <w:lang w:val="kk-KZ"/>
        </w:rPr>
        <w:t>ге</w:t>
      </w:r>
      <w:r>
        <w:rPr>
          <w:rFonts w:ascii="Times New Roman" w:eastAsia="Calibri" w:hAnsi="Times New Roman" w:cs="Times New Roman"/>
          <w:i/>
          <w:iCs/>
          <w:sz w:val="28"/>
          <w:szCs w:val="28"/>
          <w:lang w:val="kk-KZ"/>
        </w:rPr>
        <w:t xml:space="preserve"> 3</w:t>
      </w:r>
      <w:r>
        <w:rPr>
          <w:rFonts w:ascii="Times New Roman" w:hAnsi="Times New Roman" w:cs="Times New Roman"/>
          <w:i/>
          <w:iCs/>
          <w:color w:val="000000" w:themeColor="text1"/>
          <w:sz w:val="28"/>
          <w:szCs w:val="28"/>
          <w:lang w:val="kk-KZ"/>
        </w:rPr>
        <w:t>-қосымша</w:t>
      </w:r>
    </w:p>
    <w:p w14:paraId="7838592C" w14:textId="34BA2144" w:rsidR="009249E4" w:rsidRDefault="009249E4" w:rsidP="00B62837">
      <w:pPr>
        <w:jc w:val="center"/>
        <w:rPr>
          <w:rFonts w:ascii="Times New Roman" w:hAnsi="Times New Roman" w:cs="Times New Roman"/>
          <w:b/>
          <w:bCs/>
          <w:sz w:val="28"/>
          <w:szCs w:val="28"/>
          <w:lang w:val="kk-KZ"/>
        </w:rPr>
      </w:pPr>
    </w:p>
    <w:p w14:paraId="639AFFD3" w14:textId="77777777" w:rsidR="00B87FC1" w:rsidRDefault="00B87FC1" w:rsidP="00B62837">
      <w:pPr>
        <w:jc w:val="center"/>
        <w:rPr>
          <w:rFonts w:ascii="Times New Roman" w:hAnsi="Times New Roman" w:cs="Times New Roman"/>
          <w:b/>
          <w:bCs/>
          <w:sz w:val="28"/>
          <w:szCs w:val="28"/>
          <w:lang w:val="kk-KZ"/>
        </w:rPr>
      </w:pPr>
    </w:p>
    <w:p w14:paraId="24C1F4C2" w14:textId="3C27107D" w:rsidR="009249E4" w:rsidRPr="00B87FC1" w:rsidRDefault="0046295D" w:rsidP="00B62837">
      <w:pPr>
        <w:jc w:val="center"/>
        <w:rPr>
          <w:rFonts w:ascii="Times New Roman" w:hAnsi="Times New Roman" w:cs="Times New Roman"/>
          <w:b/>
          <w:bCs/>
          <w:sz w:val="26"/>
          <w:szCs w:val="26"/>
          <w:lang w:val="kk-KZ"/>
        </w:rPr>
      </w:pPr>
      <w:r w:rsidRPr="00B87FC1">
        <w:rPr>
          <w:rFonts w:ascii="Times New Roman" w:hAnsi="Times New Roman" w:cs="Times New Roman"/>
          <w:b/>
          <w:bCs/>
          <w:sz w:val="26"/>
          <w:szCs w:val="26"/>
          <w:lang w:val="kk-KZ"/>
        </w:rPr>
        <w:t>Зерттеу жобаларын қорытынды қорғау</w:t>
      </w:r>
      <w:r w:rsidR="005F73B2">
        <w:rPr>
          <w:rFonts w:ascii="Times New Roman" w:hAnsi="Times New Roman" w:cs="Times New Roman"/>
          <w:b/>
          <w:bCs/>
          <w:sz w:val="26"/>
          <w:szCs w:val="26"/>
          <w:lang w:val="kk-KZ"/>
        </w:rPr>
        <w:t>дағы</w:t>
      </w:r>
      <w:r w:rsidRPr="00B87FC1">
        <w:rPr>
          <w:rFonts w:ascii="Times New Roman" w:hAnsi="Times New Roman" w:cs="Times New Roman"/>
          <w:b/>
          <w:bCs/>
          <w:sz w:val="26"/>
          <w:szCs w:val="26"/>
          <w:lang w:val="kk-KZ"/>
        </w:rPr>
        <w:t xml:space="preserve"> бағалау критерийлері</w:t>
      </w:r>
    </w:p>
    <w:p w14:paraId="3FD76F0C" w14:textId="77777777" w:rsidR="009249E4" w:rsidRPr="00B87FC1" w:rsidRDefault="009249E4" w:rsidP="00B62837">
      <w:pPr>
        <w:jc w:val="center"/>
        <w:rPr>
          <w:rFonts w:ascii="Times New Roman" w:hAnsi="Times New Roman" w:cs="Times New Roman"/>
          <w:b/>
          <w:bCs/>
          <w:sz w:val="26"/>
          <w:szCs w:val="26"/>
          <w:lang w:val="kk-KZ"/>
        </w:rPr>
      </w:pPr>
    </w:p>
    <w:tbl>
      <w:tblPr>
        <w:tblStyle w:val="14"/>
        <w:tblW w:w="10348" w:type="dxa"/>
        <w:tblInd w:w="-572" w:type="dxa"/>
        <w:tblLayout w:type="fixed"/>
        <w:tblLook w:val="04A0" w:firstRow="1" w:lastRow="0" w:firstColumn="1" w:lastColumn="0" w:noHBand="0" w:noVBand="1"/>
      </w:tblPr>
      <w:tblGrid>
        <w:gridCol w:w="458"/>
        <w:gridCol w:w="1952"/>
        <w:gridCol w:w="6946"/>
        <w:gridCol w:w="992"/>
      </w:tblGrid>
      <w:tr w:rsidR="009249E4" w:rsidRPr="00B87FC1" w14:paraId="5C9A0188" w14:textId="77777777">
        <w:trPr>
          <w:trHeight w:val="545"/>
        </w:trPr>
        <w:tc>
          <w:tcPr>
            <w:tcW w:w="458" w:type="dxa"/>
            <w:tcBorders>
              <w:top w:val="single" w:sz="4" w:space="0" w:color="auto"/>
              <w:left w:val="single" w:sz="4" w:space="0" w:color="auto"/>
              <w:bottom w:val="single" w:sz="4" w:space="0" w:color="auto"/>
              <w:right w:val="single" w:sz="4" w:space="0" w:color="auto"/>
            </w:tcBorders>
          </w:tcPr>
          <w:p w14:paraId="46CBFE85" w14:textId="77777777" w:rsidR="009249E4" w:rsidRPr="00B87FC1" w:rsidRDefault="0046295D" w:rsidP="00B62837">
            <w:pPr>
              <w:jc w:val="center"/>
              <w:rPr>
                <w:rFonts w:ascii="Times New Roman" w:hAnsi="Times New Roman"/>
                <w:b/>
                <w:bCs/>
                <w:sz w:val="26"/>
                <w:szCs w:val="26"/>
              </w:rPr>
            </w:pPr>
            <w:r w:rsidRPr="00B87FC1">
              <w:rPr>
                <w:rFonts w:ascii="Times New Roman" w:hAnsi="Times New Roman"/>
                <w:b/>
                <w:bCs/>
                <w:sz w:val="26"/>
                <w:szCs w:val="26"/>
              </w:rPr>
              <w:t>№</w:t>
            </w:r>
          </w:p>
        </w:tc>
        <w:tc>
          <w:tcPr>
            <w:tcW w:w="1952" w:type="dxa"/>
            <w:tcBorders>
              <w:top w:val="single" w:sz="4" w:space="0" w:color="auto"/>
              <w:left w:val="single" w:sz="4" w:space="0" w:color="auto"/>
              <w:bottom w:val="single" w:sz="4" w:space="0" w:color="auto"/>
              <w:right w:val="single" w:sz="4" w:space="0" w:color="auto"/>
            </w:tcBorders>
          </w:tcPr>
          <w:p w14:paraId="1AF00205" w14:textId="77777777" w:rsidR="009249E4" w:rsidRPr="00B87FC1" w:rsidRDefault="0046295D" w:rsidP="00B62837">
            <w:pPr>
              <w:jc w:val="center"/>
              <w:rPr>
                <w:rFonts w:ascii="Times New Roman" w:hAnsi="Times New Roman"/>
                <w:b/>
                <w:bCs/>
                <w:sz w:val="26"/>
                <w:szCs w:val="26"/>
              </w:rPr>
            </w:pPr>
            <w:proofErr w:type="spellStart"/>
            <w:r w:rsidRPr="00B87FC1">
              <w:rPr>
                <w:rFonts w:ascii="Times New Roman" w:hAnsi="Times New Roman"/>
                <w:b/>
                <w:bCs/>
                <w:sz w:val="26"/>
                <w:szCs w:val="26"/>
              </w:rPr>
              <w:t>Бағалау</w:t>
            </w:r>
            <w:proofErr w:type="spellEnd"/>
            <w:r w:rsidRPr="00B87FC1">
              <w:rPr>
                <w:rFonts w:ascii="Times New Roman" w:hAnsi="Times New Roman"/>
                <w:b/>
                <w:bCs/>
                <w:sz w:val="26"/>
                <w:szCs w:val="26"/>
              </w:rPr>
              <w:t xml:space="preserve"> </w:t>
            </w:r>
            <w:proofErr w:type="spellStart"/>
            <w:r w:rsidRPr="00B87FC1">
              <w:rPr>
                <w:rFonts w:ascii="Times New Roman" w:hAnsi="Times New Roman"/>
                <w:b/>
                <w:bCs/>
                <w:sz w:val="26"/>
                <w:szCs w:val="26"/>
              </w:rPr>
              <w:t>критерийлері</w:t>
            </w:r>
            <w:proofErr w:type="spellEnd"/>
          </w:p>
        </w:tc>
        <w:tc>
          <w:tcPr>
            <w:tcW w:w="6946" w:type="dxa"/>
            <w:tcBorders>
              <w:top w:val="single" w:sz="4" w:space="0" w:color="auto"/>
              <w:left w:val="single" w:sz="4" w:space="0" w:color="auto"/>
              <w:bottom w:val="single" w:sz="4" w:space="0" w:color="auto"/>
              <w:right w:val="single" w:sz="4" w:space="0" w:color="auto"/>
            </w:tcBorders>
          </w:tcPr>
          <w:p w14:paraId="048A3B28" w14:textId="77777777" w:rsidR="009249E4" w:rsidRPr="00B87FC1" w:rsidRDefault="0046295D" w:rsidP="00B62837">
            <w:pPr>
              <w:jc w:val="center"/>
              <w:rPr>
                <w:rFonts w:ascii="Times New Roman" w:hAnsi="Times New Roman"/>
                <w:b/>
                <w:bCs/>
                <w:sz w:val="26"/>
                <w:szCs w:val="26"/>
              </w:rPr>
            </w:pPr>
            <w:proofErr w:type="spellStart"/>
            <w:r w:rsidRPr="00B87FC1">
              <w:rPr>
                <w:rFonts w:ascii="Times New Roman" w:hAnsi="Times New Roman"/>
                <w:b/>
                <w:bCs/>
                <w:sz w:val="26"/>
                <w:szCs w:val="26"/>
              </w:rPr>
              <w:t>Мазмұны</w:t>
            </w:r>
            <w:proofErr w:type="spellEnd"/>
          </w:p>
        </w:tc>
        <w:tc>
          <w:tcPr>
            <w:tcW w:w="992" w:type="dxa"/>
            <w:tcBorders>
              <w:top w:val="single" w:sz="4" w:space="0" w:color="auto"/>
              <w:left w:val="single" w:sz="4" w:space="0" w:color="auto"/>
              <w:bottom w:val="single" w:sz="4" w:space="0" w:color="auto"/>
              <w:right w:val="single" w:sz="4" w:space="0" w:color="auto"/>
            </w:tcBorders>
          </w:tcPr>
          <w:p w14:paraId="460C2FFE" w14:textId="77777777" w:rsidR="009249E4" w:rsidRPr="00B87FC1" w:rsidRDefault="0046295D" w:rsidP="00B62837">
            <w:pPr>
              <w:jc w:val="center"/>
              <w:rPr>
                <w:rFonts w:ascii="Times New Roman" w:hAnsi="Times New Roman"/>
                <w:b/>
                <w:bCs/>
                <w:sz w:val="26"/>
                <w:szCs w:val="26"/>
              </w:rPr>
            </w:pPr>
            <w:proofErr w:type="spellStart"/>
            <w:r w:rsidRPr="00B87FC1">
              <w:rPr>
                <w:rFonts w:ascii="Times New Roman" w:hAnsi="Times New Roman"/>
                <w:b/>
                <w:bCs/>
                <w:sz w:val="26"/>
                <w:szCs w:val="26"/>
              </w:rPr>
              <w:t>Максималды</w:t>
            </w:r>
            <w:proofErr w:type="spellEnd"/>
            <w:r w:rsidRPr="00B87FC1">
              <w:rPr>
                <w:rFonts w:ascii="Times New Roman" w:hAnsi="Times New Roman"/>
                <w:b/>
                <w:bCs/>
                <w:sz w:val="26"/>
                <w:szCs w:val="26"/>
              </w:rPr>
              <w:t xml:space="preserve"> балл</w:t>
            </w:r>
          </w:p>
        </w:tc>
      </w:tr>
      <w:tr w:rsidR="009249E4" w:rsidRPr="00B87FC1" w14:paraId="37F161BC" w14:textId="77777777">
        <w:trPr>
          <w:trHeight w:val="1378"/>
        </w:trPr>
        <w:tc>
          <w:tcPr>
            <w:tcW w:w="458" w:type="dxa"/>
            <w:tcBorders>
              <w:top w:val="single" w:sz="4" w:space="0" w:color="auto"/>
              <w:left w:val="single" w:sz="4" w:space="0" w:color="auto"/>
              <w:bottom w:val="single" w:sz="4" w:space="0" w:color="auto"/>
              <w:right w:val="single" w:sz="4" w:space="0" w:color="auto"/>
            </w:tcBorders>
          </w:tcPr>
          <w:p w14:paraId="1B39AB94" w14:textId="77777777" w:rsidR="009249E4" w:rsidRPr="00B87FC1" w:rsidRDefault="0046295D" w:rsidP="00B62837">
            <w:pPr>
              <w:rPr>
                <w:rFonts w:ascii="Times New Roman" w:hAnsi="Times New Roman"/>
                <w:sz w:val="26"/>
                <w:szCs w:val="26"/>
              </w:rPr>
            </w:pPr>
            <w:r w:rsidRPr="00B87FC1">
              <w:rPr>
                <w:rFonts w:ascii="Times New Roman" w:hAnsi="Times New Roman"/>
                <w:sz w:val="26"/>
                <w:szCs w:val="26"/>
              </w:rPr>
              <w:t>1</w:t>
            </w:r>
          </w:p>
        </w:tc>
        <w:tc>
          <w:tcPr>
            <w:tcW w:w="1952" w:type="dxa"/>
            <w:vAlign w:val="center"/>
          </w:tcPr>
          <w:p w14:paraId="0E781932" w14:textId="77777777" w:rsidR="009249E4" w:rsidRPr="00B87FC1" w:rsidRDefault="0046295D" w:rsidP="00B62837">
            <w:pPr>
              <w:rPr>
                <w:rFonts w:ascii="Times New Roman" w:hAnsi="Times New Roman"/>
                <w:sz w:val="26"/>
                <w:szCs w:val="26"/>
              </w:rPr>
            </w:pPr>
            <w:proofErr w:type="spellStart"/>
            <w:r w:rsidRPr="00B87FC1">
              <w:rPr>
                <w:rFonts w:ascii="Times New Roman" w:eastAsia="Times New Roman" w:hAnsi="Times New Roman"/>
                <w:sz w:val="26"/>
                <w:szCs w:val="26"/>
              </w:rPr>
              <w:t>Жобаның</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таныстырылымы</w:t>
            </w:r>
            <w:proofErr w:type="spellEnd"/>
          </w:p>
        </w:tc>
        <w:tc>
          <w:tcPr>
            <w:tcW w:w="6946" w:type="dxa"/>
            <w:vAlign w:val="center"/>
          </w:tcPr>
          <w:p w14:paraId="306B5122"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13–15 балл – </w:t>
            </w:r>
            <w:proofErr w:type="spellStart"/>
            <w:r w:rsidRPr="00B87FC1">
              <w:rPr>
                <w:rFonts w:ascii="Times New Roman" w:eastAsia="Times New Roman" w:hAnsi="Times New Roman"/>
                <w:sz w:val="26"/>
                <w:szCs w:val="26"/>
              </w:rPr>
              <w:t>сөз</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сөйлеу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логикалық</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құрылымдалған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зерттеу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тақырыбы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толық</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ашылған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белгіленген</w:t>
            </w:r>
            <w:proofErr w:type="spellEnd"/>
            <w:r w:rsidRPr="00B87FC1">
              <w:rPr>
                <w:rFonts w:ascii="Times New Roman" w:eastAsia="Times New Roman" w:hAnsi="Times New Roman"/>
                <w:sz w:val="26"/>
                <w:szCs w:val="26"/>
              </w:rPr>
              <w:t xml:space="preserve"> регламент </w:t>
            </w:r>
            <w:proofErr w:type="spellStart"/>
            <w:r w:rsidRPr="00B87FC1">
              <w:rPr>
                <w:rFonts w:ascii="Times New Roman" w:eastAsia="Times New Roman" w:hAnsi="Times New Roman"/>
                <w:sz w:val="26"/>
                <w:szCs w:val="26"/>
              </w:rPr>
              <w:t>сақталған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қорытындылар</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жүйелі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әрі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дәлелді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түрде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ұсынылған</w:t>
            </w:r>
            <w:proofErr w:type="spellEnd"/>
            <w:r w:rsidRPr="00B87FC1">
              <w:rPr>
                <w:rFonts w:ascii="Times New Roman" w:eastAsia="Times New Roman" w:hAnsi="Times New Roman"/>
                <w:sz w:val="26"/>
                <w:szCs w:val="26"/>
              </w:rPr>
              <w:t>.</w:t>
            </w:r>
          </w:p>
          <w:p w14:paraId="20144126"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9–12 балл – материал </w:t>
            </w:r>
            <w:proofErr w:type="spellStart"/>
            <w:r w:rsidRPr="00B87FC1">
              <w:rPr>
                <w:rFonts w:ascii="Times New Roman" w:eastAsia="Times New Roman" w:hAnsi="Times New Roman"/>
                <w:sz w:val="26"/>
                <w:szCs w:val="26"/>
              </w:rPr>
              <w:t>жүйелі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түрде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баяндалған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құрылымы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немесе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мазмұнды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ұсыну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бойынша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жекелеген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кемшіліктер</w:t>
            </w:r>
            <w:proofErr w:type="spellEnd"/>
            <w:r w:rsidRPr="00B87FC1">
              <w:rPr>
                <w:rFonts w:ascii="Times New Roman" w:eastAsia="Times New Roman" w:hAnsi="Times New Roman"/>
                <w:sz w:val="26"/>
                <w:szCs w:val="26"/>
              </w:rPr>
              <w:t xml:space="preserve"> бар.</w:t>
            </w:r>
          </w:p>
          <w:p w14:paraId="44140055"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5–8 балл – </w:t>
            </w:r>
            <w:proofErr w:type="spellStart"/>
            <w:r w:rsidRPr="00B87FC1">
              <w:rPr>
                <w:rFonts w:ascii="Times New Roman" w:eastAsia="Times New Roman" w:hAnsi="Times New Roman"/>
                <w:sz w:val="26"/>
                <w:szCs w:val="26"/>
              </w:rPr>
              <w:t>сөз</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сөйлеуде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елеулі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кемшіліктер</w:t>
            </w:r>
            <w:proofErr w:type="spellEnd"/>
            <w:r w:rsidRPr="00B87FC1">
              <w:rPr>
                <w:rFonts w:ascii="Times New Roman" w:eastAsia="Times New Roman" w:hAnsi="Times New Roman"/>
                <w:sz w:val="26"/>
                <w:szCs w:val="26"/>
              </w:rPr>
              <w:t xml:space="preserve"> бар, </w:t>
            </w:r>
            <w:proofErr w:type="spellStart"/>
            <w:r w:rsidRPr="00B87FC1">
              <w:rPr>
                <w:rFonts w:ascii="Times New Roman" w:eastAsia="Times New Roman" w:hAnsi="Times New Roman"/>
                <w:sz w:val="26"/>
                <w:szCs w:val="26"/>
              </w:rPr>
              <w:t>тақырып</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ішінара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ашылған</w:t>
            </w:r>
            <w:proofErr w:type="spellEnd"/>
            <w:r w:rsidRPr="00B87FC1">
              <w:rPr>
                <w:rFonts w:ascii="Times New Roman" w:eastAsia="Times New Roman" w:hAnsi="Times New Roman"/>
                <w:sz w:val="26"/>
                <w:szCs w:val="26"/>
              </w:rPr>
              <w:t>.</w:t>
            </w:r>
          </w:p>
          <w:p w14:paraId="4E5D9931" w14:textId="77777777" w:rsidR="009249E4" w:rsidRPr="00B87FC1" w:rsidRDefault="0046295D" w:rsidP="00B62837">
            <w:pPr>
              <w:rPr>
                <w:rFonts w:ascii="Times New Roman" w:hAnsi="Times New Roman"/>
                <w:sz w:val="26"/>
                <w:szCs w:val="26"/>
              </w:rPr>
            </w:pPr>
            <w:r w:rsidRPr="00B87FC1">
              <w:rPr>
                <w:rFonts w:ascii="Times New Roman" w:eastAsia="Times New Roman" w:hAnsi="Times New Roman"/>
                <w:sz w:val="26"/>
                <w:szCs w:val="26"/>
              </w:rPr>
              <w:t xml:space="preserve">1–4 балл – </w:t>
            </w:r>
            <w:proofErr w:type="spellStart"/>
            <w:r w:rsidRPr="00B87FC1">
              <w:rPr>
                <w:rFonts w:ascii="Times New Roman" w:eastAsia="Times New Roman" w:hAnsi="Times New Roman"/>
                <w:sz w:val="26"/>
                <w:szCs w:val="26"/>
              </w:rPr>
              <w:t>сөз</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сөйлеу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жүйесіз</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тақырып</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ашылмаған</w:t>
            </w:r>
            <w:proofErr w:type="spellEnd"/>
            <w:r w:rsidRPr="00B87FC1">
              <w:rPr>
                <w:rFonts w:ascii="Times New Roman" w:eastAsia="Times New Roman" w:hAnsi="Times New Roman"/>
                <w:sz w:val="26"/>
                <w:szCs w:val="26"/>
              </w:rPr>
              <w:t>.</w:t>
            </w:r>
          </w:p>
        </w:tc>
        <w:tc>
          <w:tcPr>
            <w:tcW w:w="992" w:type="dxa"/>
            <w:vAlign w:val="center"/>
          </w:tcPr>
          <w:p w14:paraId="77CABE3F" w14:textId="77777777" w:rsidR="009249E4" w:rsidRPr="00B87FC1" w:rsidRDefault="0046295D" w:rsidP="00B62837">
            <w:pPr>
              <w:jc w:val="center"/>
              <w:rPr>
                <w:rFonts w:ascii="Times New Roman" w:hAnsi="Times New Roman"/>
                <w:sz w:val="26"/>
                <w:szCs w:val="26"/>
              </w:rPr>
            </w:pPr>
            <w:r w:rsidRPr="00B87FC1">
              <w:rPr>
                <w:rFonts w:ascii="Times New Roman" w:eastAsia="Times New Roman" w:hAnsi="Times New Roman"/>
                <w:b/>
                <w:bCs/>
                <w:sz w:val="26"/>
                <w:szCs w:val="26"/>
              </w:rPr>
              <w:t>15</w:t>
            </w:r>
          </w:p>
        </w:tc>
      </w:tr>
      <w:tr w:rsidR="009249E4" w:rsidRPr="00B87FC1" w14:paraId="0014975C" w14:textId="77777777">
        <w:trPr>
          <w:trHeight w:val="1823"/>
        </w:trPr>
        <w:tc>
          <w:tcPr>
            <w:tcW w:w="458" w:type="dxa"/>
            <w:tcBorders>
              <w:top w:val="single" w:sz="4" w:space="0" w:color="auto"/>
              <w:left w:val="single" w:sz="4" w:space="0" w:color="auto"/>
              <w:bottom w:val="single" w:sz="4" w:space="0" w:color="auto"/>
              <w:right w:val="single" w:sz="4" w:space="0" w:color="auto"/>
            </w:tcBorders>
          </w:tcPr>
          <w:p w14:paraId="423F4409" w14:textId="77777777" w:rsidR="009249E4" w:rsidRPr="00B87FC1" w:rsidRDefault="0046295D" w:rsidP="00B62837">
            <w:pPr>
              <w:rPr>
                <w:rFonts w:ascii="Times New Roman" w:hAnsi="Times New Roman"/>
                <w:sz w:val="26"/>
                <w:szCs w:val="26"/>
              </w:rPr>
            </w:pPr>
            <w:r w:rsidRPr="00B87FC1">
              <w:rPr>
                <w:rFonts w:ascii="Times New Roman" w:hAnsi="Times New Roman"/>
                <w:sz w:val="26"/>
                <w:szCs w:val="26"/>
              </w:rPr>
              <w:t>2</w:t>
            </w:r>
          </w:p>
        </w:tc>
        <w:tc>
          <w:tcPr>
            <w:tcW w:w="1952" w:type="dxa"/>
            <w:vAlign w:val="center"/>
          </w:tcPr>
          <w:p w14:paraId="1021E5D7" w14:textId="77777777" w:rsidR="009249E4" w:rsidRPr="00B87FC1" w:rsidRDefault="0046295D" w:rsidP="00B62837">
            <w:pPr>
              <w:rPr>
                <w:rFonts w:ascii="Times New Roman" w:hAnsi="Times New Roman"/>
                <w:sz w:val="26"/>
                <w:szCs w:val="26"/>
              </w:rPr>
            </w:pP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материалдарды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пайдалану</w:t>
            </w:r>
            <w:proofErr w:type="spellEnd"/>
          </w:p>
        </w:tc>
        <w:tc>
          <w:tcPr>
            <w:tcW w:w="6946" w:type="dxa"/>
            <w:vAlign w:val="center"/>
          </w:tcPr>
          <w:p w14:paraId="7F7B110A"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27–30 балл – </w:t>
            </w:r>
            <w:proofErr w:type="spellStart"/>
            <w:r w:rsidRPr="00B87FC1">
              <w:rPr>
                <w:rFonts w:ascii="Times New Roman" w:eastAsia="Times New Roman" w:hAnsi="Times New Roman"/>
                <w:sz w:val="26"/>
                <w:szCs w:val="26"/>
              </w:rPr>
              <w:t>кемінде</w:t>
            </w:r>
            <w:proofErr w:type="spellEnd"/>
            <w:r w:rsidRPr="00B87FC1">
              <w:rPr>
                <w:rFonts w:ascii="Times New Roman" w:eastAsia="Times New Roman" w:hAnsi="Times New Roman"/>
                <w:sz w:val="26"/>
                <w:szCs w:val="26"/>
              </w:rPr>
              <w:t xml:space="preserve"> 15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құжат</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пайдаланылған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құжаттарға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талдау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жасалған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шифрлар</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көрсетілген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мүмкіндігінше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екі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және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одан</w:t>
            </w:r>
            <w:proofErr w:type="spellEnd"/>
            <w:r w:rsidRPr="00B87FC1">
              <w:rPr>
                <w:rFonts w:ascii="Times New Roman" w:eastAsia="Times New Roman" w:hAnsi="Times New Roman"/>
                <w:sz w:val="26"/>
                <w:szCs w:val="26"/>
              </w:rPr>
              <w:t xml:space="preserve"> да </w:t>
            </w:r>
            <w:proofErr w:type="spellStart"/>
            <w:r w:rsidRPr="00B87FC1">
              <w:rPr>
                <w:rFonts w:ascii="Times New Roman" w:eastAsia="Times New Roman" w:hAnsi="Times New Roman"/>
                <w:sz w:val="26"/>
                <w:szCs w:val="26"/>
              </w:rPr>
              <w:t>көп</w:t>
            </w:r>
            <w:proofErr w:type="spellEnd"/>
            <w:r w:rsidRPr="00B87FC1">
              <w:rPr>
                <w:rFonts w:ascii="Times New Roman" w:eastAsia="Times New Roman" w:hAnsi="Times New Roman"/>
                <w:sz w:val="26"/>
                <w:szCs w:val="26"/>
              </w:rPr>
              <w:t xml:space="preserve"> архив </w:t>
            </w:r>
            <w:proofErr w:type="spellStart"/>
            <w:r w:rsidRPr="00B87FC1">
              <w:rPr>
                <w:rFonts w:ascii="Times New Roman" w:eastAsia="Times New Roman" w:hAnsi="Times New Roman"/>
                <w:sz w:val="26"/>
                <w:szCs w:val="26"/>
              </w:rPr>
              <w:t>қорының</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материалдары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пайдаланылған</w:t>
            </w:r>
            <w:proofErr w:type="spellEnd"/>
            <w:r w:rsidRPr="00B87FC1">
              <w:rPr>
                <w:rFonts w:ascii="Times New Roman" w:eastAsia="Times New Roman" w:hAnsi="Times New Roman"/>
                <w:sz w:val="26"/>
                <w:szCs w:val="26"/>
              </w:rPr>
              <w:t>.</w:t>
            </w:r>
          </w:p>
          <w:p w14:paraId="2F49A5B8"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20–26 балл – 10–14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құжат</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пайдаланылған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материалдар</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тақырыпты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ашу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барысында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қолданылған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шифрлар</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көрсетілген</w:t>
            </w:r>
            <w:proofErr w:type="spellEnd"/>
            <w:r w:rsidRPr="00B87FC1">
              <w:rPr>
                <w:rFonts w:ascii="Times New Roman" w:eastAsia="Times New Roman" w:hAnsi="Times New Roman"/>
                <w:sz w:val="26"/>
                <w:szCs w:val="26"/>
              </w:rPr>
              <w:t>.</w:t>
            </w:r>
          </w:p>
          <w:p w14:paraId="37674BB3"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10–19 балл – 5–9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құжат</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пайдаланылған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материалдарды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талдау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жеткілікті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толық</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жүргізілмеген</w:t>
            </w:r>
            <w:proofErr w:type="spellEnd"/>
            <w:r w:rsidRPr="00B87FC1">
              <w:rPr>
                <w:rFonts w:ascii="Times New Roman" w:eastAsia="Times New Roman" w:hAnsi="Times New Roman"/>
                <w:sz w:val="26"/>
                <w:szCs w:val="26"/>
              </w:rPr>
              <w:t>.</w:t>
            </w:r>
          </w:p>
          <w:p w14:paraId="10CFF34A" w14:textId="77777777" w:rsidR="009249E4" w:rsidRPr="00B87FC1" w:rsidRDefault="0046295D" w:rsidP="00B62837">
            <w:pPr>
              <w:rPr>
                <w:rFonts w:ascii="Times New Roman" w:hAnsi="Times New Roman"/>
                <w:sz w:val="26"/>
                <w:szCs w:val="26"/>
              </w:rPr>
            </w:pPr>
            <w:r w:rsidRPr="00B87FC1">
              <w:rPr>
                <w:rFonts w:ascii="Times New Roman" w:eastAsia="Times New Roman" w:hAnsi="Times New Roman"/>
                <w:sz w:val="26"/>
                <w:szCs w:val="26"/>
              </w:rPr>
              <w:t xml:space="preserve">1–9 балл – 5-тен аз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құжат</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пайдаланылған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немесе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материалдар</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формалды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түрде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қолданылған</w:t>
            </w:r>
            <w:proofErr w:type="spellEnd"/>
            <w:r w:rsidRPr="00B87FC1">
              <w:rPr>
                <w:rFonts w:ascii="Times New Roman" w:eastAsia="Times New Roman" w:hAnsi="Times New Roman"/>
                <w:sz w:val="26"/>
                <w:szCs w:val="26"/>
              </w:rPr>
              <w:t>.</w:t>
            </w:r>
          </w:p>
        </w:tc>
        <w:tc>
          <w:tcPr>
            <w:tcW w:w="992" w:type="dxa"/>
            <w:vAlign w:val="center"/>
          </w:tcPr>
          <w:p w14:paraId="14B50885" w14:textId="77777777" w:rsidR="009249E4" w:rsidRPr="00B87FC1" w:rsidRDefault="0046295D" w:rsidP="00B62837">
            <w:pPr>
              <w:jc w:val="center"/>
              <w:rPr>
                <w:rFonts w:ascii="Times New Roman" w:hAnsi="Times New Roman"/>
                <w:sz w:val="26"/>
                <w:szCs w:val="26"/>
              </w:rPr>
            </w:pPr>
            <w:r w:rsidRPr="00B87FC1">
              <w:rPr>
                <w:rFonts w:ascii="Times New Roman" w:eastAsia="Times New Roman" w:hAnsi="Times New Roman"/>
                <w:b/>
                <w:bCs/>
                <w:sz w:val="26"/>
                <w:szCs w:val="26"/>
              </w:rPr>
              <w:t>30</w:t>
            </w:r>
          </w:p>
        </w:tc>
      </w:tr>
      <w:tr w:rsidR="009249E4" w:rsidRPr="00B87FC1" w14:paraId="7E2DBF78" w14:textId="77777777">
        <w:trPr>
          <w:trHeight w:val="1552"/>
        </w:trPr>
        <w:tc>
          <w:tcPr>
            <w:tcW w:w="458" w:type="dxa"/>
            <w:tcBorders>
              <w:top w:val="single" w:sz="4" w:space="0" w:color="auto"/>
              <w:left w:val="single" w:sz="4" w:space="0" w:color="auto"/>
              <w:bottom w:val="single" w:sz="4" w:space="0" w:color="auto"/>
              <w:right w:val="single" w:sz="4" w:space="0" w:color="auto"/>
            </w:tcBorders>
          </w:tcPr>
          <w:p w14:paraId="30FF4B03" w14:textId="77777777" w:rsidR="009249E4" w:rsidRPr="00B87FC1" w:rsidRDefault="0046295D" w:rsidP="00B62837">
            <w:pPr>
              <w:rPr>
                <w:rFonts w:ascii="Times New Roman" w:hAnsi="Times New Roman"/>
                <w:sz w:val="26"/>
                <w:szCs w:val="26"/>
              </w:rPr>
            </w:pPr>
            <w:r w:rsidRPr="00B87FC1">
              <w:rPr>
                <w:rFonts w:ascii="Times New Roman" w:hAnsi="Times New Roman"/>
                <w:sz w:val="26"/>
                <w:szCs w:val="26"/>
              </w:rPr>
              <w:t>3</w:t>
            </w:r>
          </w:p>
        </w:tc>
        <w:tc>
          <w:tcPr>
            <w:tcW w:w="1952" w:type="dxa"/>
            <w:vAlign w:val="center"/>
          </w:tcPr>
          <w:p w14:paraId="4CED7A79" w14:textId="77777777" w:rsidR="009249E4" w:rsidRPr="00B87FC1" w:rsidRDefault="0046295D" w:rsidP="00B62837">
            <w:pPr>
              <w:rPr>
                <w:rFonts w:ascii="Times New Roman" w:hAnsi="Times New Roman"/>
                <w:sz w:val="26"/>
                <w:szCs w:val="26"/>
              </w:rPr>
            </w:pPr>
            <w:proofErr w:type="spellStart"/>
            <w:r w:rsidRPr="00B87FC1">
              <w:rPr>
                <w:rFonts w:ascii="Times New Roman" w:eastAsia="Times New Roman" w:hAnsi="Times New Roman"/>
                <w:sz w:val="26"/>
                <w:szCs w:val="26"/>
              </w:rPr>
              <w:t>Зерттеудің</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дербестігі</w:t>
            </w:r>
            <w:proofErr w:type="spellEnd"/>
          </w:p>
        </w:tc>
        <w:tc>
          <w:tcPr>
            <w:tcW w:w="6946" w:type="dxa"/>
            <w:vAlign w:val="center"/>
          </w:tcPr>
          <w:p w14:paraId="4D8046E7"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18–20 балл – </w:t>
            </w:r>
            <w:proofErr w:type="spellStart"/>
            <w:r w:rsidRPr="00B87FC1">
              <w:rPr>
                <w:rFonts w:ascii="Times New Roman" w:eastAsia="Times New Roman" w:hAnsi="Times New Roman"/>
                <w:sz w:val="26"/>
                <w:szCs w:val="26"/>
              </w:rPr>
              <w:t>қатысушы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зерттеу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барысын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өз</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бетінше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түсіндіреді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құжаттарды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таңдаудың</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негіздемесін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көрсетеді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жеке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қорытындыларын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ұсынады</w:t>
            </w:r>
            <w:proofErr w:type="spellEnd"/>
            <w:r w:rsidRPr="00B87FC1">
              <w:rPr>
                <w:rFonts w:ascii="Times New Roman" w:eastAsia="Times New Roman" w:hAnsi="Times New Roman"/>
                <w:sz w:val="26"/>
                <w:szCs w:val="26"/>
              </w:rPr>
              <w:t>.</w:t>
            </w:r>
          </w:p>
          <w:p w14:paraId="4D2CE8AE"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13–17 балл – </w:t>
            </w:r>
            <w:proofErr w:type="spellStart"/>
            <w:r w:rsidRPr="00B87FC1">
              <w:rPr>
                <w:rFonts w:ascii="Times New Roman" w:eastAsia="Times New Roman" w:hAnsi="Times New Roman"/>
                <w:sz w:val="26"/>
                <w:szCs w:val="26"/>
              </w:rPr>
              <w:t>қатысушы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зерттеу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тақырыбы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бойынша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жақсы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бағдарланады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алайда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жұмыстың</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жекелеген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кезеңдерін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түсіндіру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барысында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қиындықтарға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кездеседі</w:t>
            </w:r>
            <w:proofErr w:type="spellEnd"/>
            <w:r w:rsidRPr="00B87FC1">
              <w:rPr>
                <w:rFonts w:ascii="Times New Roman" w:eastAsia="Times New Roman" w:hAnsi="Times New Roman"/>
                <w:sz w:val="26"/>
                <w:szCs w:val="26"/>
              </w:rPr>
              <w:t>.</w:t>
            </w:r>
          </w:p>
          <w:p w14:paraId="4EE7301B"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7–12 балл – </w:t>
            </w:r>
            <w:proofErr w:type="spellStart"/>
            <w:r w:rsidRPr="00B87FC1">
              <w:rPr>
                <w:rFonts w:ascii="Times New Roman" w:eastAsia="Times New Roman" w:hAnsi="Times New Roman"/>
                <w:sz w:val="26"/>
                <w:szCs w:val="26"/>
              </w:rPr>
              <w:t>қатысушы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үстірт</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меңгерген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жауаптары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әрдайым</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сенімді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емес</w:t>
            </w:r>
            <w:proofErr w:type="spellEnd"/>
            <w:r w:rsidRPr="00B87FC1">
              <w:rPr>
                <w:rFonts w:ascii="Times New Roman" w:eastAsia="Times New Roman" w:hAnsi="Times New Roman"/>
                <w:sz w:val="26"/>
                <w:szCs w:val="26"/>
              </w:rPr>
              <w:t>.</w:t>
            </w:r>
          </w:p>
          <w:p w14:paraId="162D4DEF" w14:textId="77777777" w:rsidR="009249E4" w:rsidRPr="00B87FC1" w:rsidRDefault="0046295D" w:rsidP="00B62837">
            <w:pPr>
              <w:rPr>
                <w:rFonts w:ascii="Times New Roman" w:hAnsi="Times New Roman"/>
                <w:sz w:val="26"/>
                <w:szCs w:val="26"/>
              </w:rPr>
            </w:pPr>
            <w:r w:rsidRPr="00B87FC1">
              <w:rPr>
                <w:rFonts w:ascii="Times New Roman" w:eastAsia="Times New Roman" w:hAnsi="Times New Roman"/>
                <w:sz w:val="26"/>
                <w:szCs w:val="26"/>
              </w:rPr>
              <w:t xml:space="preserve">1–6 балл – </w:t>
            </w:r>
            <w:proofErr w:type="spellStart"/>
            <w:r w:rsidRPr="00B87FC1">
              <w:rPr>
                <w:rFonts w:ascii="Times New Roman" w:eastAsia="Times New Roman" w:hAnsi="Times New Roman"/>
                <w:sz w:val="26"/>
                <w:szCs w:val="26"/>
              </w:rPr>
              <w:t>қатысушы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зерттеу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барысын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түсіндіре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алмайды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және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дербес</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қорытынды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жасай</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алмайды</w:t>
            </w:r>
            <w:proofErr w:type="spellEnd"/>
            <w:r w:rsidRPr="00B87FC1">
              <w:rPr>
                <w:rFonts w:ascii="Times New Roman" w:eastAsia="Times New Roman" w:hAnsi="Times New Roman"/>
                <w:sz w:val="26"/>
                <w:szCs w:val="26"/>
              </w:rPr>
              <w:t>.</w:t>
            </w:r>
          </w:p>
        </w:tc>
        <w:tc>
          <w:tcPr>
            <w:tcW w:w="992" w:type="dxa"/>
            <w:vAlign w:val="center"/>
          </w:tcPr>
          <w:p w14:paraId="6313804C" w14:textId="77777777" w:rsidR="009249E4" w:rsidRPr="00B87FC1" w:rsidRDefault="0046295D" w:rsidP="00B62837">
            <w:pPr>
              <w:jc w:val="center"/>
              <w:rPr>
                <w:rFonts w:ascii="Times New Roman" w:hAnsi="Times New Roman"/>
                <w:sz w:val="26"/>
                <w:szCs w:val="26"/>
              </w:rPr>
            </w:pPr>
            <w:r w:rsidRPr="00B87FC1">
              <w:rPr>
                <w:rFonts w:ascii="Times New Roman" w:eastAsia="Times New Roman" w:hAnsi="Times New Roman"/>
                <w:b/>
                <w:bCs/>
                <w:sz w:val="26"/>
                <w:szCs w:val="26"/>
              </w:rPr>
              <w:t>20</w:t>
            </w:r>
          </w:p>
        </w:tc>
      </w:tr>
      <w:tr w:rsidR="009249E4" w:rsidRPr="00B87FC1" w14:paraId="3AD03EA6" w14:textId="77777777">
        <w:trPr>
          <w:trHeight w:val="557"/>
        </w:trPr>
        <w:tc>
          <w:tcPr>
            <w:tcW w:w="458" w:type="dxa"/>
            <w:tcBorders>
              <w:top w:val="single" w:sz="4" w:space="0" w:color="auto"/>
              <w:left w:val="single" w:sz="4" w:space="0" w:color="auto"/>
              <w:bottom w:val="single" w:sz="4" w:space="0" w:color="auto"/>
              <w:right w:val="single" w:sz="4" w:space="0" w:color="auto"/>
            </w:tcBorders>
          </w:tcPr>
          <w:p w14:paraId="3C1752F5" w14:textId="77777777" w:rsidR="009249E4" w:rsidRPr="00B87FC1" w:rsidRDefault="0046295D" w:rsidP="00B62837">
            <w:pPr>
              <w:rPr>
                <w:rFonts w:ascii="Times New Roman" w:hAnsi="Times New Roman"/>
                <w:sz w:val="26"/>
                <w:szCs w:val="26"/>
              </w:rPr>
            </w:pPr>
            <w:r w:rsidRPr="00B87FC1">
              <w:rPr>
                <w:rFonts w:ascii="Times New Roman" w:hAnsi="Times New Roman"/>
                <w:sz w:val="26"/>
                <w:szCs w:val="26"/>
              </w:rPr>
              <w:t>4</w:t>
            </w:r>
          </w:p>
        </w:tc>
        <w:tc>
          <w:tcPr>
            <w:tcW w:w="1952" w:type="dxa"/>
            <w:vAlign w:val="center"/>
          </w:tcPr>
          <w:p w14:paraId="65D65E4A" w14:textId="77777777" w:rsidR="009249E4" w:rsidRPr="00B87FC1" w:rsidRDefault="0046295D" w:rsidP="00B62837">
            <w:pPr>
              <w:rPr>
                <w:rFonts w:ascii="Times New Roman" w:hAnsi="Times New Roman"/>
                <w:sz w:val="26"/>
                <w:szCs w:val="26"/>
              </w:rPr>
            </w:pPr>
            <w:r w:rsidRPr="00B87FC1">
              <w:rPr>
                <w:rFonts w:ascii="Times New Roman" w:eastAsia="Times New Roman" w:hAnsi="Times New Roman"/>
                <w:sz w:val="26"/>
                <w:szCs w:val="26"/>
              </w:rPr>
              <w:t xml:space="preserve">Презентация </w:t>
            </w:r>
            <w:proofErr w:type="spellStart"/>
            <w:r w:rsidRPr="00B87FC1">
              <w:rPr>
                <w:rFonts w:ascii="Times New Roman" w:eastAsia="Times New Roman" w:hAnsi="Times New Roman"/>
                <w:sz w:val="26"/>
                <w:szCs w:val="26"/>
              </w:rPr>
              <w:t>сапасы</w:t>
            </w:r>
            <w:proofErr w:type="spellEnd"/>
          </w:p>
        </w:tc>
        <w:tc>
          <w:tcPr>
            <w:tcW w:w="6946" w:type="dxa"/>
            <w:vAlign w:val="center"/>
          </w:tcPr>
          <w:p w14:paraId="6BEC1C30"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13–15 балл – презентация </w:t>
            </w:r>
            <w:proofErr w:type="spellStart"/>
            <w:r w:rsidRPr="00B87FC1">
              <w:rPr>
                <w:rFonts w:ascii="Times New Roman" w:eastAsia="Times New Roman" w:hAnsi="Times New Roman"/>
                <w:sz w:val="26"/>
                <w:szCs w:val="26"/>
              </w:rPr>
              <w:t>сауатты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рәсімделген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құжаттар</w:t>
            </w:r>
            <w:proofErr w:type="spellEnd"/>
            <w:r w:rsidRPr="00B87FC1">
              <w:rPr>
                <w:rFonts w:ascii="Times New Roman" w:eastAsia="Times New Roman" w:hAnsi="Times New Roman"/>
                <w:sz w:val="26"/>
                <w:szCs w:val="26"/>
              </w:rPr>
              <w:t xml:space="preserve"> мен </w:t>
            </w:r>
            <w:proofErr w:type="spellStart"/>
            <w:r w:rsidRPr="00B87FC1">
              <w:rPr>
                <w:rFonts w:ascii="Times New Roman" w:eastAsia="Times New Roman" w:hAnsi="Times New Roman"/>
                <w:sz w:val="26"/>
                <w:szCs w:val="26"/>
              </w:rPr>
              <w:t>көрнекі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материалдар</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қамтылған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ақпарат</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түсінікті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әрі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көрнекі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түрде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ұсынылған</w:t>
            </w:r>
            <w:proofErr w:type="spellEnd"/>
            <w:r w:rsidRPr="00B87FC1">
              <w:rPr>
                <w:rFonts w:ascii="Times New Roman" w:eastAsia="Times New Roman" w:hAnsi="Times New Roman"/>
                <w:sz w:val="26"/>
                <w:szCs w:val="26"/>
              </w:rPr>
              <w:t>.</w:t>
            </w:r>
          </w:p>
          <w:p w14:paraId="5C025F70"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9–12 балл – презентация </w:t>
            </w:r>
            <w:proofErr w:type="spellStart"/>
            <w:r w:rsidRPr="00B87FC1">
              <w:rPr>
                <w:rFonts w:ascii="Times New Roman" w:eastAsia="Times New Roman" w:hAnsi="Times New Roman"/>
                <w:sz w:val="26"/>
                <w:szCs w:val="26"/>
              </w:rPr>
              <w:t>тақырыпқа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сәйкес</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келеді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рәсімдеуде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жекелеген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кемшіліктер</w:t>
            </w:r>
            <w:proofErr w:type="spellEnd"/>
            <w:r w:rsidRPr="00B87FC1">
              <w:rPr>
                <w:rFonts w:ascii="Times New Roman" w:eastAsia="Times New Roman" w:hAnsi="Times New Roman"/>
                <w:sz w:val="26"/>
                <w:szCs w:val="26"/>
              </w:rPr>
              <w:t xml:space="preserve"> бар.</w:t>
            </w:r>
          </w:p>
          <w:p w14:paraId="62142B38"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lastRenderedPageBreak/>
              <w:t xml:space="preserve">5–8 балл – презентация </w:t>
            </w:r>
            <w:proofErr w:type="spellStart"/>
            <w:r w:rsidRPr="00B87FC1">
              <w:rPr>
                <w:rFonts w:ascii="Times New Roman" w:eastAsia="Times New Roman" w:hAnsi="Times New Roman"/>
                <w:sz w:val="26"/>
                <w:szCs w:val="26"/>
              </w:rPr>
              <w:t>мәтінмен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шамадан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тыс</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толтырылған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немесе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ақпараттылығы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жеткіліксіз</w:t>
            </w:r>
            <w:proofErr w:type="spellEnd"/>
            <w:r w:rsidRPr="00B87FC1">
              <w:rPr>
                <w:rFonts w:ascii="Times New Roman" w:eastAsia="Times New Roman" w:hAnsi="Times New Roman"/>
                <w:sz w:val="26"/>
                <w:szCs w:val="26"/>
              </w:rPr>
              <w:t>.</w:t>
            </w:r>
          </w:p>
          <w:p w14:paraId="3ACAF3E3" w14:textId="77777777" w:rsidR="009249E4" w:rsidRPr="00B87FC1" w:rsidRDefault="0046295D" w:rsidP="00B62837">
            <w:pPr>
              <w:rPr>
                <w:rFonts w:ascii="Times New Roman" w:hAnsi="Times New Roman"/>
                <w:sz w:val="26"/>
                <w:szCs w:val="26"/>
              </w:rPr>
            </w:pPr>
            <w:r w:rsidRPr="00B87FC1">
              <w:rPr>
                <w:rFonts w:ascii="Times New Roman" w:eastAsia="Times New Roman" w:hAnsi="Times New Roman"/>
                <w:sz w:val="26"/>
                <w:szCs w:val="26"/>
              </w:rPr>
              <w:t xml:space="preserve">1–4 балл – презентация </w:t>
            </w:r>
            <w:proofErr w:type="spellStart"/>
            <w:r w:rsidRPr="00B87FC1">
              <w:rPr>
                <w:rFonts w:ascii="Times New Roman" w:eastAsia="Times New Roman" w:hAnsi="Times New Roman"/>
                <w:sz w:val="26"/>
                <w:szCs w:val="26"/>
              </w:rPr>
              <w:t>талаптарға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сәйкес</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келмейді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және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қабылдауды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қиындатады</w:t>
            </w:r>
            <w:proofErr w:type="spellEnd"/>
            <w:r w:rsidRPr="00B87FC1">
              <w:rPr>
                <w:rFonts w:ascii="Times New Roman" w:eastAsia="Times New Roman" w:hAnsi="Times New Roman"/>
                <w:sz w:val="26"/>
                <w:szCs w:val="26"/>
              </w:rPr>
              <w:t>.</w:t>
            </w:r>
          </w:p>
        </w:tc>
        <w:tc>
          <w:tcPr>
            <w:tcW w:w="992" w:type="dxa"/>
            <w:vAlign w:val="center"/>
          </w:tcPr>
          <w:p w14:paraId="16FB1E90" w14:textId="77777777" w:rsidR="009249E4" w:rsidRPr="00B87FC1" w:rsidRDefault="0046295D" w:rsidP="00B62837">
            <w:pPr>
              <w:jc w:val="center"/>
              <w:rPr>
                <w:rFonts w:ascii="Times New Roman" w:hAnsi="Times New Roman"/>
                <w:sz w:val="26"/>
                <w:szCs w:val="26"/>
              </w:rPr>
            </w:pPr>
            <w:r w:rsidRPr="00B87FC1">
              <w:rPr>
                <w:rFonts w:ascii="Times New Roman" w:eastAsia="Times New Roman" w:hAnsi="Times New Roman"/>
                <w:b/>
                <w:bCs/>
                <w:sz w:val="26"/>
                <w:szCs w:val="26"/>
              </w:rPr>
              <w:lastRenderedPageBreak/>
              <w:t>15</w:t>
            </w:r>
          </w:p>
        </w:tc>
      </w:tr>
      <w:tr w:rsidR="009249E4" w:rsidRPr="00B87FC1" w14:paraId="5C79F90C" w14:textId="77777777">
        <w:trPr>
          <w:trHeight w:val="556"/>
        </w:trPr>
        <w:tc>
          <w:tcPr>
            <w:tcW w:w="458" w:type="dxa"/>
            <w:tcBorders>
              <w:top w:val="single" w:sz="4" w:space="0" w:color="auto"/>
              <w:left w:val="single" w:sz="4" w:space="0" w:color="auto"/>
              <w:bottom w:val="single" w:sz="4" w:space="0" w:color="auto"/>
              <w:right w:val="single" w:sz="4" w:space="0" w:color="auto"/>
            </w:tcBorders>
          </w:tcPr>
          <w:p w14:paraId="620032F4" w14:textId="77777777" w:rsidR="009249E4" w:rsidRPr="00B87FC1" w:rsidRDefault="0046295D" w:rsidP="00B62837">
            <w:pPr>
              <w:rPr>
                <w:rFonts w:ascii="Times New Roman" w:hAnsi="Times New Roman"/>
                <w:sz w:val="26"/>
                <w:szCs w:val="26"/>
              </w:rPr>
            </w:pPr>
            <w:r w:rsidRPr="00B87FC1">
              <w:rPr>
                <w:rFonts w:ascii="Times New Roman" w:hAnsi="Times New Roman"/>
                <w:sz w:val="26"/>
                <w:szCs w:val="26"/>
              </w:rPr>
              <w:t>5</w:t>
            </w:r>
          </w:p>
        </w:tc>
        <w:tc>
          <w:tcPr>
            <w:tcW w:w="1952" w:type="dxa"/>
            <w:vAlign w:val="center"/>
          </w:tcPr>
          <w:p w14:paraId="3CAFB3E0" w14:textId="77777777" w:rsidR="009249E4" w:rsidRPr="00B87FC1" w:rsidRDefault="0046295D" w:rsidP="00B62837">
            <w:pPr>
              <w:rPr>
                <w:rFonts w:ascii="Times New Roman" w:hAnsi="Times New Roman"/>
                <w:sz w:val="26"/>
                <w:szCs w:val="26"/>
              </w:rPr>
            </w:pPr>
            <w:proofErr w:type="spellStart"/>
            <w:r w:rsidRPr="00B87FC1">
              <w:rPr>
                <w:rFonts w:ascii="Times New Roman" w:eastAsia="Times New Roman" w:hAnsi="Times New Roman"/>
                <w:sz w:val="26"/>
                <w:szCs w:val="26"/>
              </w:rPr>
              <w:t>Сұрақтарға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жауап</w:t>
            </w:r>
            <w:proofErr w:type="spellEnd"/>
            <w:r w:rsidRPr="00B87FC1">
              <w:rPr>
                <w:rFonts w:ascii="Times New Roman" w:eastAsia="Times New Roman" w:hAnsi="Times New Roman"/>
                <w:sz w:val="26"/>
                <w:szCs w:val="26"/>
              </w:rPr>
              <w:t xml:space="preserve"> беру</w:t>
            </w:r>
          </w:p>
        </w:tc>
        <w:tc>
          <w:tcPr>
            <w:tcW w:w="6946" w:type="dxa"/>
            <w:vAlign w:val="center"/>
          </w:tcPr>
          <w:p w14:paraId="3B946E2B"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18–20 балл – </w:t>
            </w:r>
            <w:proofErr w:type="spellStart"/>
            <w:r w:rsidRPr="00B87FC1">
              <w:rPr>
                <w:rFonts w:ascii="Times New Roman" w:eastAsia="Times New Roman" w:hAnsi="Times New Roman"/>
                <w:sz w:val="26"/>
                <w:szCs w:val="26"/>
              </w:rPr>
              <w:t>қатысушы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толық</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логикалық</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және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дәлелді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жауаптар</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береді</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зерттеу</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тақырыбы</w:t>
            </w:r>
            <w:proofErr w:type="spellEnd"/>
            <w:r w:rsidRPr="00B87FC1">
              <w:rPr>
                <w:rFonts w:ascii="Times New Roman" w:eastAsia="Times New Roman" w:hAnsi="Times New Roman"/>
                <w:sz w:val="26"/>
                <w:szCs w:val="26"/>
              </w:rPr>
              <w:t xml:space="preserve"> мен </w:t>
            </w:r>
            <w:proofErr w:type="spellStart"/>
            <w:r w:rsidRPr="00B87FC1">
              <w:rPr>
                <w:rFonts w:ascii="Times New Roman" w:eastAsia="Times New Roman" w:hAnsi="Times New Roman"/>
                <w:sz w:val="26"/>
                <w:szCs w:val="26"/>
              </w:rPr>
              <w:t>архивтік</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материалдарды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еркін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меңгергенін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көрсетеді</w:t>
            </w:r>
            <w:proofErr w:type="spellEnd"/>
            <w:r w:rsidRPr="00B87FC1">
              <w:rPr>
                <w:rFonts w:ascii="Times New Roman" w:eastAsia="Times New Roman" w:hAnsi="Times New Roman"/>
                <w:sz w:val="26"/>
                <w:szCs w:val="26"/>
              </w:rPr>
              <w:t>.</w:t>
            </w:r>
          </w:p>
          <w:p w14:paraId="485340A3"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13–17 балл – </w:t>
            </w:r>
            <w:proofErr w:type="spellStart"/>
            <w:r w:rsidRPr="00B87FC1">
              <w:rPr>
                <w:rFonts w:ascii="Times New Roman" w:eastAsia="Times New Roman" w:hAnsi="Times New Roman"/>
                <w:sz w:val="26"/>
                <w:szCs w:val="26"/>
              </w:rPr>
              <w:t>жауаптары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негізінен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дұрыс</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жекелеген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дәлсіздіктер</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кездеседі</w:t>
            </w:r>
            <w:proofErr w:type="spellEnd"/>
            <w:r w:rsidRPr="00B87FC1">
              <w:rPr>
                <w:rFonts w:ascii="Times New Roman" w:eastAsia="Times New Roman" w:hAnsi="Times New Roman"/>
                <w:sz w:val="26"/>
                <w:szCs w:val="26"/>
              </w:rPr>
              <w:t>.</w:t>
            </w:r>
          </w:p>
          <w:p w14:paraId="3CE37EF6" w14:textId="77777777" w:rsidR="009249E4" w:rsidRPr="00B87FC1" w:rsidRDefault="0046295D" w:rsidP="00B62837">
            <w:pPr>
              <w:rPr>
                <w:rFonts w:ascii="Times New Roman" w:eastAsia="Times New Roman" w:hAnsi="Times New Roman"/>
                <w:sz w:val="26"/>
                <w:szCs w:val="26"/>
              </w:rPr>
            </w:pPr>
            <w:r w:rsidRPr="00B87FC1">
              <w:rPr>
                <w:rFonts w:ascii="Times New Roman" w:eastAsia="Times New Roman" w:hAnsi="Times New Roman"/>
                <w:sz w:val="26"/>
                <w:szCs w:val="26"/>
              </w:rPr>
              <w:t xml:space="preserve">7–12 балл – </w:t>
            </w:r>
            <w:proofErr w:type="spellStart"/>
            <w:r w:rsidRPr="00B87FC1">
              <w:rPr>
                <w:rFonts w:ascii="Times New Roman" w:eastAsia="Times New Roman" w:hAnsi="Times New Roman"/>
                <w:sz w:val="26"/>
                <w:szCs w:val="26"/>
              </w:rPr>
              <w:t>жауаптары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толық</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емес</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қатысушы</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жауап</w:t>
            </w:r>
            <w:proofErr w:type="spellEnd"/>
            <w:r w:rsidRPr="00B87FC1">
              <w:rPr>
                <w:rFonts w:ascii="Times New Roman" w:eastAsia="Times New Roman" w:hAnsi="Times New Roman"/>
                <w:sz w:val="26"/>
                <w:szCs w:val="26"/>
              </w:rPr>
              <w:t xml:space="preserve"> беру </w:t>
            </w:r>
            <w:proofErr w:type="spellStart"/>
            <w:r w:rsidRPr="00B87FC1">
              <w:rPr>
                <w:rFonts w:ascii="Times New Roman" w:eastAsia="Times New Roman" w:hAnsi="Times New Roman"/>
                <w:sz w:val="26"/>
                <w:szCs w:val="26"/>
              </w:rPr>
              <w:t>барысында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қиындықтарға</w:t>
            </w:r>
            <w:proofErr w:type="spellEnd"/>
            <w:r w:rsidRPr="00B87FC1">
              <w:rPr>
                <w:rFonts w:ascii="Times New Roman" w:eastAsia="Times New Roman" w:hAnsi="Times New Roman"/>
                <w:sz w:val="26"/>
                <w:szCs w:val="26"/>
              </w:rPr>
              <w:t xml:space="preserve"> тап </w:t>
            </w:r>
            <w:proofErr w:type="spellStart"/>
            <w:r w:rsidRPr="00B87FC1">
              <w:rPr>
                <w:rFonts w:ascii="Times New Roman" w:eastAsia="Times New Roman" w:hAnsi="Times New Roman"/>
                <w:sz w:val="26"/>
                <w:szCs w:val="26"/>
              </w:rPr>
              <w:t>болады</w:t>
            </w:r>
            <w:proofErr w:type="spellEnd"/>
            <w:r w:rsidRPr="00B87FC1">
              <w:rPr>
                <w:rFonts w:ascii="Times New Roman" w:eastAsia="Times New Roman" w:hAnsi="Times New Roman"/>
                <w:sz w:val="26"/>
                <w:szCs w:val="26"/>
              </w:rPr>
              <w:t>.</w:t>
            </w:r>
          </w:p>
          <w:p w14:paraId="7E8A83B9" w14:textId="77777777" w:rsidR="009249E4" w:rsidRPr="00B87FC1" w:rsidRDefault="0046295D" w:rsidP="00B62837">
            <w:pPr>
              <w:rPr>
                <w:rFonts w:ascii="Times New Roman" w:hAnsi="Times New Roman"/>
                <w:sz w:val="26"/>
                <w:szCs w:val="26"/>
              </w:rPr>
            </w:pPr>
            <w:r w:rsidRPr="00B87FC1">
              <w:rPr>
                <w:rFonts w:ascii="Times New Roman" w:eastAsia="Times New Roman" w:hAnsi="Times New Roman"/>
                <w:sz w:val="26"/>
                <w:szCs w:val="26"/>
              </w:rPr>
              <w:t xml:space="preserve">1–6 балл – </w:t>
            </w:r>
            <w:proofErr w:type="spellStart"/>
            <w:r w:rsidRPr="00B87FC1">
              <w:rPr>
                <w:rFonts w:ascii="Times New Roman" w:eastAsia="Times New Roman" w:hAnsi="Times New Roman"/>
                <w:sz w:val="26"/>
                <w:szCs w:val="26"/>
              </w:rPr>
              <w:t>қатысушы</w:t>
            </w:r>
            <w:proofErr w:type="spellEnd"/>
            <w:r w:rsidRPr="00B87FC1">
              <w:rPr>
                <w:rFonts w:ascii="Times New Roman" w:eastAsia="Times New Roman" w:hAnsi="Times New Roman"/>
                <w:sz w:val="26"/>
                <w:szCs w:val="26"/>
              </w:rPr>
              <w:t xml:space="preserve"> комиссия </w:t>
            </w:r>
            <w:proofErr w:type="spellStart"/>
            <w:r w:rsidRPr="00B87FC1">
              <w:rPr>
                <w:rFonts w:ascii="Times New Roman" w:eastAsia="Times New Roman" w:hAnsi="Times New Roman"/>
                <w:sz w:val="26"/>
                <w:szCs w:val="26"/>
              </w:rPr>
              <w:t>мүшелерінің</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көптеген</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сұрақтарына</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жауап</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бере</w:t>
            </w:r>
            <w:proofErr w:type="spellEnd"/>
            <w:r w:rsidRPr="00B87FC1">
              <w:rPr>
                <w:rFonts w:ascii="Times New Roman" w:eastAsia="Times New Roman" w:hAnsi="Times New Roman"/>
                <w:sz w:val="26"/>
                <w:szCs w:val="26"/>
              </w:rPr>
              <w:t xml:space="preserve"> </w:t>
            </w:r>
            <w:proofErr w:type="spellStart"/>
            <w:r w:rsidRPr="00B87FC1">
              <w:rPr>
                <w:rFonts w:ascii="Times New Roman" w:eastAsia="Times New Roman" w:hAnsi="Times New Roman"/>
                <w:sz w:val="26"/>
                <w:szCs w:val="26"/>
              </w:rPr>
              <w:t>алмайды</w:t>
            </w:r>
            <w:proofErr w:type="spellEnd"/>
            <w:r w:rsidRPr="00B87FC1">
              <w:rPr>
                <w:rFonts w:ascii="Times New Roman" w:eastAsia="Times New Roman" w:hAnsi="Times New Roman"/>
                <w:sz w:val="26"/>
                <w:szCs w:val="26"/>
              </w:rPr>
              <w:t>.</w:t>
            </w:r>
          </w:p>
        </w:tc>
        <w:tc>
          <w:tcPr>
            <w:tcW w:w="992" w:type="dxa"/>
            <w:vAlign w:val="center"/>
          </w:tcPr>
          <w:p w14:paraId="22EC40AD" w14:textId="77777777" w:rsidR="009249E4" w:rsidRPr="00B87FC1" w:rsidRDefault="0046295D" w:rsidP="00B62837">
            <w:pPr>
              <w:jc w:val="center"/>
              <w:rPr>
                <w:rFonts w:ascii="Times New Roman" w:hAnsi="Times New Roman"/>
                <w:sz w:val="26"/>
                <w:szCs w:val="26"/>
              </w:rPr>
            </w:pPr>
            <w:r w:rsidRPr="00B87FC1">
              <w:rPr>
                <w:rFonts w:ascii="Times New Roman" w:eastAsia="Times New Roman" w:hAnsi="Times New Roman"/>
                <w:b/>
                <w:bCs/>
                <w:sz w:val="26"/>
                <w:szCs w:val="26"/>
              </w:rPr>
              <w:t>20</w:t>
            </w:r>
          </w:p>
        </w:tc>
      </w:tr>
      <w:tr w:rsidR="009249E4" w:rsidRPr="00B87FC1" w14:paraId="5A29D4F8" w14:textId="77777777">
        <w:trPr>
          <w:trHeight w:val="276"/>
        </w:trPr>
        <w:tc>
          <w:tcPr>
            <w:tcW w:w="458" w:type="dxa"/>
            <w:tcBorders>
              <w:top w:val="single" w:sz="4" w:space="0" w:color="auto"/>
              <w:left w:val="single" w:sz="4" w:space="0" w:color="auto"/>
              <w:bottom w:val="single" w:sz="4" w:space="0" w:color="auto"/>
              <w:right w:val="single" w:sz="4" w:space="0" w:color="auto"/>
            </w:tcBorders>
          </w:tcPr>
          <w:p w14:paraId="4E543725" w14:textId="77777777" w:rsidR="009249E4" w:rsidRPr="00B87FC1" w:rsidRDefault="009249E4" w:rsidP="00B62837">
            <w:pPr>
              <w:rPr>
                <w:rFonts w:ascii="Times New Roman" w:hAnsi="Times New Roman"/>
                <w:sz w:val="26"/>
                <w:szCs w:val="26"/>
              </w:rPr>
            </w:pPr>
          </w:p>
        </w:tc>
        <w:tc>
          <w:tcPr>
            <w:tcW w:w="1952" w:type="dxa"/>
            <w:tcBorders>
              <w:top w:val="single" w:sz="4" w:space="0" w:color="auto"/>
              <w:left w:val="single" w:sz="4" w:space="0" w:color="auto"/>
              <w:bottom w:val="single" w:sz="4" w:space="0" w:color="auto"/>
              <w:right w:val="single" w:sz="4" w:space="0" w:color="auto"/>
            </w:tcBorders>
          </w:tcPr>
          <w:p w14:paraId="0FD474F7" w14:textId="77777777" w:rsidR="009249E4" w:rsidRPr="00B87FC1" w:rsidRDefault="0046295D" w:rsidP="00B62837">
            <w:pPr>
              <w:rPr>
                <w:rFonts w:ascii="Times New Roman" w:hAnsi="Times New Roman"/>
                <w:b/>
                <w:bCs/>
                <w:sz w:val="26"/>
                <w:szCs w:val="26"/>
              </w:rPr>
            </w:pPr>
            <w:proofErr w:type="spellStart"/>
            <w:r w:rsidRPr="00B87FC1">
              <w:rPr>
                <w:rFonts w:ascii="Times New Roman" w:hAnsi="Times New Roman"/>
                <w:b/>
                <w:bCs/>
                <w:sz w:val="26"/>
                <w:szCs w:val="26"/>
              </w:rPr>
              <w:t>Жалпы</w:t>
            </w:r>
            <w:proofErr w:type="spellEnd"/>
            <w:r w:rsidRPr="00B87FC1">
              <w:rPr>
                <w:rFonts w:ascii="Times New Roman" w:hAnsi="Times New Roman"/>
                <w:b/>
                <w:bCs/>
                <w:sz w:val="26"/>
                <w:szCs w:val="26"/>
              </w:rPr>
              <w:t xml:space="preserve"> балл</w:t>
            </w:r>
          </w:p>
        </w:tc>
        <w:tc>
          <w:tcPr>
            <w:tcW w:w="6946" w:type="dxa"/>
            <w:tcBorders>
              <w:top w:val="single" w:sz="4" w:space="0" w:color="auto"/>
              <w:left w:val="single" w:sz="4" w:space="0" w:color="auto"/>
              <w:bottom w:val="single" w:sz="4" w:space="0" w:color="auto"/>
              <w:right w:val="single" w:sz="4" w:space="0" w:color="auto"/>
            </w:tcBorders>
          </w:tcPr>
          <w:p w14:paraId="6497D822" w14:textId="77777777" w:rsidR="009249E4" w:rsidRPr="00B87FC1" w:rsidRDefault="009249E4" w:rsidP="00B62837">
            <w:pPr>
              <w:rPr>
                <w:rFonts w:ascii="Times New Roman" w:hAnsi="Times New Roman"/>
                <w:b/>
                <w:bCs/>
                <w:sz w:val="26"/>
                <w:szCs w:val="26"/>
                <w:lang w:val="kk-KZ"/>
              </w:rPr>
            </w:pPr>
          </w:p>
        </w:tc>
        <w:tc>
          <w:tcPr>
            <w:tcW w:w="992" w:type="dxa"/>
            <w:tcBorders>
              <w:top w:val="single" w:sz="4" w:space="0" w:color="auto"/>
              <w:left w:val="single" w:sz="4" w:space="0" w:color="auto"/>
              <w:bottom w:val="single" w:sz="4" w:space="0" w:color="auto"/>
              <w:right w:val="single" w:sz="4" w:space="0" w:color="auto"/>
            </w:tcBorders>
          </w:tcPr>
          <w:p w14:paraId="304B773B" w14:textId="77777777" w:rsidR="009249E4" w:rsidRPr="00B87FC1" w:rsidRDefault="0046295D" w:rsidP="00B62837">
            <w:pPr>
              <w:jc w:val="center"/>
              <w:rPr>
                <w:rFonts w:ascii="Times New Roman" w:hAnsi="Times New Roman"/>
                <w:b/>
                <w:bCs/>
                <w:sz w:val="26"/>
                <w:szCs w:val="26"/>
                <w:lang w:val="kk-KZ"/>
              </w:rPr>
            </w:pPr>
            <w:r w:rsidRPr="00B87FC1">
              <w:rPr>
                <w:rFonts w:ascii="Times New Roman" w:hAnsi="Times New Roman"/>
                <w:b/>
                <w:bCs/>
                <w:sz w:val="26"/>
                <w:szCs w:val="26"/>
              </w:rPr>
              <w:t>100</w:t>
            </w:r>
          </w:p>
        </w:tc>
      </w:tr>
    </w:tbl>
    <w:p w14:paraId="11DC1353" w14:textId="77777777" w:rsidR="009249E4" w:rsidRDefault="009249E4" w:rsidP="00B62837">
      <w:pPr>
        <w:ind w:firstLine="720"/>
        <w:rPr>
          <w:rFonts w:ascii="Times New Roman" w:hAnsi="Times New Roman" w:cs="Times New Roman"/>
          <w:i/>
          <w:iCs/>
          <w:sz w:val="28"/>
          <w:szCs w:val="28"/>
          <w:lang w:val="kk-KZ"/>
        </w:rPr>
      </w:pPr>
    </w:p>
    <w:sectPr w:rsidR="009249E4" w:rsidSect="00E258DE">
      <w:headerReference w:type="default" r:id="rId8"/>
      <w:pgSz w:w="11906" w:h="16838"/>
      <w:pgMar w:top="1418" w:right="851"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EC1F05" w14:textId="77777777" w:rsidR="00154F15" w:rsidRDefault="00154F15">
      <w:r>
        <w:separator/>
      </w:r>
    </w:p>
  </w:endnote>
  <w:endnote w:type="continuationSeparator" w:id="0">
    <w:p w14:paraId="0113BF32" w14:textId="77777777" w:rsidR="00154F15" w:rsidRDefault="00154F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8B7743" w14:textId="77777777" w:rsidR="00154F15" w:rsidRDefault="00154F15">
      <w:r>
        <w:separator/>
      </w:r>
    </w:p>
  </w:footnote>
  <w:footnote w:type="continuationSeparator" w:id="0">
    <w:p w14:paraId="7E59133F" w14:textId="77777777" w:rsidR="00154F15" w:rsidRDefault="00154F1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96959739"/>
      <w:docPartObj>
        <w:docPartGallery w:val="Page Numbers (Top of Page)"/>
        <w:docPartUnique/>
      </w:docPartObj>
    </w:sdtPr>
    <w:sdtContent>
      <w:p w14:paraId="53A08614" w14:textId="0DC3FB78" w:rsidR="00E258DE" w:rsidRDefault="00E258DE">
        <w:pPr>
          <w:pStyle w:val="af5"/>
          <w:jc w:val="center"/>
        </w:pPr>
        <w:r>
          <w:fldChar w:fldCharType="begin"/>
        </w:r>
        <w:r>
          <w:instrText>PAGE   \* MERGEFORMAT</w:instrText>
        </w:r>
        <w:r>
          <w:fldChar w:fldCharType="separate"/>
        </w:r>
        <w:r>
          <w:t>2</w:t>
        </w:r>
        <w:r>
          <w:fldChar w:fldCharType="end"/>
        </w:r>
      </w:p>
    </w:sdtContent>
  </w:sdt>
  <w:p w14:paraId="6818D5EF" w14:textId="77777777" w:rsidR="00221603" w:rsidRPr="00E258DE" w:rsidRDefault="00221603">
    <w:pPr>
      <w:pStyle w:val="af5"/>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A221F"/>
    <w:multiLevelType w:val="hybridMultilevel"/>
    <w:tmpl w:val="5BA07F76"/>
    <w:lvl w:ilvl="0" w:tplc="5E36B044">
      <w:start w:val="5"/>
      <w:numFmt w:val="decimal"/>
      <w:lvlText w:val="%1."/>
      <w:lvlJc w:val="left"/>
      <w:pPr>
        <w:tabs>
          <w:tab w:val="num" w:pos="720"/>
        </w:tabs>
        <w:ind w:left="720" w:hanging="360"/>
      </w:pPr>
    </w:lvl>
    <w:lvl w:ilvl="1" w:tplc="990CCA02">
      <w:start w:val="1"/>
      <w:numFmt w:val="decimal"/>
      <w:lvlText w:val="%2."/>
      <w:lvlJc w:val="left"/>
      <w:pPr>
        <w:tabs>
          <w:tab w:val="num" w:pos="1440"/>
        </w:tabs>
        <w:ind w:left="1440" w:hanging="360"/>
      </w:pPr>
    </w:lvl>
    <w:lvl w:ilvl="2" w:tplc="4F30566A">
      <w:start w:val="1"/>
      <w:numFmt w:val="decimal"/>
      <w:lvlText w:val="%3."/>
      <w:lvlJc w:val="left"/>
      <w:pPr>
        <w:tabs>
          <w:tab w:val="num" w:pos="2160"/>
        </w:tabs>
        <w:ind w:left="2160" w:hanging="360"/>
      </w:pPr>
    </w:lvl>
    <w:lvl w:ilvl="3" w:tplc="9EC46B6C">
      <w:start w:val="1"/>
      <w:numFmt w:val="decimal"/>
      <w:lvlText w:val="%4."/>
      <w:lvlJc w:val="left"/>
      <w:pPr>
        <w:tabs>
          <w:tab w:val="num" w:pos="2880"/>
        </w:tabs>
        <w:ind w:left="2880" w:hanging="360"/>
      </w:pPr>
    </w:lvl>
    <w:lvl w:ilvl="4" w:tplc="8B224166">
      <w:start w:val="1"/>
      <w:numFmt w:val="decimal"/>
      <w:lvlText w:val="%5."/>
      <w:lvlJc w:val="left"/>
      <w:pPr>
        <w:tabs>
          <w:tab w:val="num" w:pos="3600"/>
        </w:tabs>
        <w:ind w:left="3600" w:hanging="360"/>
      </w:pPr>
    </w:lvl>
    <w:lvl w:ilvl="5" w:tplc="61F8C712">
      <w:start w:val="1"/>
      <w:numFmt w:val="decimal"/>
      <w:lvlText w:val="%6."/>
      <w:lvlJc w:val="left"/>
      <w:pPr>
        <w:tabs>
          <w:tab w:val="num" w:pos="4320"/>
        </w:tabs>
        <w:ind w:left="4320" w:hanging="360"/>
      </w:pPr>
    </w:lvl>
    <w:lvl w:ilvl="6" w:tplc="7124D99C">
      <w:start w:val="1"/>
      <w:numFmt w:val="decimal"/>
      <w:lvlText w:val="%7."/>
      <w:lvlJc w:val="left"/>
      <w:pPr>
        <w:tabs>
          <w:tab w:val="num" w:pos="5040"/>
        </w:tabs>
        <w:ind w:left="5040" w:hanging="360"/>
      </w:pPr>
    </w:lvl>
    <w:lvl w:ilvl="7" w:tplc="F8FA3CE8">
      <w:start w:val="1"/>
      <w:numFmt w:val="decimal"/>
      <w:lvlText w:val="%8."/>
      <w:lvlJc w:val="left"/>
      <w:pPr>
        <w:tabs>
          <w:tab w:val="num" w:pos="5760"/>
        </w:tabs>
        <w:ind w:left="5760" w:hanging="360"/>
      </w:pPr>
    </w:lvl>
    <w:lvl w:ilvl="8" w:tplc="E510204C">
      <w:start w:val="1"/>
      <w:numFmt w:val="decimal"/>
      <w:lvlText w:val="%9."/>
      <w:lvlJc w:val="left"/>
      <w:pPr>
        <w:tabs>
          <w:tab w:val="num" w:pos="6480"/>
        </w:tabs>
        <w:ind w:left="6480" w:hanging="360"/>
      </w:pPr>
    </w:lvl>
  </w:abstractNum>
  <w:abstractNum w:abstractNumId="1" w15:restartNumberingAfterBreak="0">
    <w:nsid w:val="07491E04"/>
    <w:multiLevelType w:val="hybridMultilevel"/>
    <w:tmpl w:val="7160E01A"/>
    <w:lvl w:ilvl="0" w:tplc="E80CD200">
      <w:start w:val="1"/>
      <w:numFmt w:val="decimal"/>
      <w:lvlText w:val="%1)"/>
      <w:lvlJc w:val="left"/>
      <w:pPr>
        <w:ind w:left="927" w:hanging="360"/>
      </w:pPr>
      <w:rPr>
        <w:rFonts w:hint="default"/>
      </w:rPr>
    </w:lvl>
    <w:lvl w:ilvl="1" w:tplc="F844D482">
      <w:start w:val="1"/>
      <w:numFmt w:val="lowerLetter"/>
      <w:lvlText w:val="%2."/>
      <w:lvlJc w:val="left"/>
      <w:pPr>
        <w:ind w:left="1647" w:hanging="360"/>
      </w:pPr>
    </w:lvl>
    <w:lvl w:ilvl="2" w:tplc="0DA0EFA0">
      <w:start w:val="1"/>
      <w:numFmt w:val="lowerRoman"/>
      <w:lvlText w:val="%3."/>
      <w:lvlJc w:val="right"/>
      <w:pPr>
        <w:ind w:left="2367" w:hanging="180"/>
      </w:pPr>
    </w:lvl>
    <w:lvl w:ilvl="3" w:tplc="8AFEBC42">
      <w:start w:val="1"/>
      <w:numFmt w:val="decimal"/>
      <w:lvlText w:val="%4."/>
      <w:lvlJc w:val="left"/>
      <w:pPr>
        <w:ind w:left="3087" w:hanging="360"/>
      </w:pPr>
    </w:lvl>
    <w:lvl w:ilvl="4" w:tplc="E3142272">
      <w:start w:val="1"/>
      <w:numFmt w:val="lowerLetter"/>
      <w:lvlText w:val="%5."/>
      <w:lvlJc w:val="left"/>
      <w:pPr>
        <w:ind w:left="3807" w:hanging="360"/>
      </w:pPr>
    </w:lvl>
    <w:lvl w:ilvl="5" w:tplc="C4B29A98">
      <w:start w:val="1"/>
      <w:numFmt w:val="lowerRoman"/>
      <w:lvlText w:val="%6."/>
      <w:lvlJc w:val="right"/>
      <w:pPr>
        <w:ind w:left="4527" w:hanging="180"/>
      </w:pPr>
    </w:lvl>
    <w:lvl w:ilvl="6" w:tplc="4B600F5E">
      <w:start w:val="1"/>
      <w:numFmt w:val="decimal"/>
      <w:lvlText w:val="%7."/>
      <w:lvlJc w:val="left"/>
      <w:pPr>
        <w:ind w:left="5247" w:hanging="360"/>
      </w:pPr>
    </w:lvl>
    <w:lvl w:ilvl="7" w:tplc="F6049CB6">
      <w:start w:val="1"/>
      <w:numFmt w:val="lowerLetter"/>
      <w:lvlText w:val="%8."/>
      <w:lvlJc w:val="left"/>
      <w:pPr>
        <w:ind w:left="5967" w:hanging="360"/>
      </w:pPr>
    </w:lvl>
    <w:lvl w:ilvl="8" w:tplc="927ACC72">
      <w:start w:val="1"/>
      <w:numFmt w:val="lowerRoman"/>
      <w:lvlText w:val="%9."/>
      <w:lvlJc w:val="right"/>
      <w:pPr>
        <w:ind w:left="6687" w:hanging="180"/>
      </w:pPr>
    </w:lvl>
  </w:abstractNum>
  <w:abstractNum w:abstractNumId="2" w15:restartNumberingAfterBreak="0">
    <w:nsid w:val="084C0159"/>
    <w:multiLevelType w:val="hybridMultilevel"/>
    <w:tmpl w:val="AA3C3D9C"/>
    <w:lvl w:ilvl="0" w:tplc="16C00684">
      <w:start w:val="1"/>
      <w:numFmt w:val="bullet"/>
      <w:lvlText w:val=""/>
      <w:lvlJc w:val="left"/>
      <w:pPr>
        <w:tabs>
          <w:tab w:val="num" w:pos="720"/>
        </w:tabs>
        <w:ind w:left="720" w:hanging="360"/>
      </w:pPr>
      <w:rPr>
        <w:rFonts w:ascii="Symbol" w:hAnsi="Symbol" w:hint="default"/>
        <w:sz w:val="20"/>
      </w:rPr>
    </w:lvl>
    <w:lvl w:ilvl="1" w:tplc="3B2C84C2">
      <w:start w:val="1"/>
      <w:numFmt w:val="bullet"/>
      <w:lvlText w:val="o"/>
      <w:lvlJc w:val="left"/>
      <w:pPr>
        <w:tabs>
          <w:tab w:val="num" w:pos="1440"/>
        </w:tabs>
        <w:ind w:left="1440" w:hanging="360"/>
      </w:pPr>
      <w:rPr>
        <w:rFonts w:ascii="Courier New" w:hAnsi="Courier New" w:hint="default"/>
        <w:sz w:val="20"/>
      </w:rPr>
    </w:lvl>
    <w:lvl w:ilvl="2" w:tplc="A230ABDA">
      <w:start w:val="1"/>
      <w:numFmt w:val="bullet"/>
      <w:lvlText w:val=""/>
      <w:lvlJc w:val="left"/>
      <w:pPr>
        <w:tabs>
          <w:tab w:val="num" w:pos="2160"/>
        </w:tabs>
        <w:ind w:left="2160" w:hanging="360"/>
      </w:pPr>
      <w:rPr>
        <w:rFonts w:ascii="Wingdings" w:hAnsi="Wingdings" w:hint="default"/>
        <w:sz w:val="20"/>
      </w:rPr>
    </w:lvl>
    <w:lvl w:ilvl="3" w:tplc="6DB41006">
      <w:start w:val="1"/>
      <w:numFmt w:val="bullet"/>
      <w:lvlText w:val=""/>
      <w:lvlJc w:val="left"/>
      <w:pPr>
        <w:tabs>
          <w:tab w:val="num" w:pos="2880"/>
        </w:tabs>
        <w:ind w:left="2880" w:hanging="360"/>
      </w:pPr>
      <w:rPr>
        <w:rFonts w:ascii="Wingdings" w:hAnsi="Wingdings" w:hint="default"/>
        <w:sz w:val="20"/>
      </w:rPr>
    </w:lvl>
    <w:lvl w:ilvl="4" w:tplc="0C2421FC">
      <w:start w:val="1"/>
      <w:numFmt w:val="bullet"/>
      <w:lvlText w:val=""/>
      <w:lvlJc w:val="left"/>
      <w:pPr>
        <w:tabs>
          <w:tab w:val="num" w:pos="3600"/>
        </w:tabs>
        <w:ind w:left="3600" w:hanging="360"/>
      </w:pPr>
      <w:rPr>
        <w:rFonts w:ascii="Wingdings" w:hAnsi="Wingdings" w:hint="default"/>
        <w:sz w:val="20"/>
      </w:rPr>
    </w:lvl>
    <w:lvl w:ilvl="5" w:tplc="46825606">
      <w:start w:val="1"/>
      <w:numFmt w:val="bullet"/>
      <w:lvlText w:val=""/>
      <w:lvlJc w:val="left"/>
      <w:pPr>
        <w:tabs>
          <w:tab w:val="num" w:pos="4320"/>
        </w:tabs>
        <w:ind w:left="4320" w:hanging="360"/>
      </w:pPr>
      <w:rPr>
        <w:rFonts w:ascii="Wingdings" w:hAnsi="Wingdings" w:hint="default"/>
        <w:sz w:val="20"/>
      </w:rPr>
    </w:lvl>
    <w:lvl w:ilvl="6" w:tplc="A7A0527E">
      <w:start w:val="1"/>
      <w:numFmt w:val="bullet"/>
      <w:lvlText w:val=""/>
      <w:lvlJc w:val="left"/>
      <w:pPr>
        <w:tabs>
          <w:tab w:val="num" w:pos="5040"/>
        </w:tabs>
        <w:ind w:left="5040" w:hanging="360"/>
      </w:pPr>
      <w:rPr>
        <w:rFonts w:ascii="Wingdings" w:hAnsi="Wingdings" w:hint="default"/>
        <w:sz w:val="20"/>
      </w:rPr>
    </w:lvl>
    <w:lvl w:ilvl="7" w:tplc="347022EC">
      <w:start w:val="1"/>
      <w:numFmt w:val="bullet"/>
      <w:lvlText w:val=""/>
      <w:lvlJc w:val="left"/>
      <w:pPr>
        <w:tabs>
          <w:tab w:val="num" w:pos="5760"/>
        </w:tabs>
        <w:ind w:left="5760" w:hanging="360"/>
      </w:pPr>
      <w:rPr>
        <w:rFonts w:ascii="Wingdings" w:hAnsi="Wingdings" w:hint="default"/>
        <w:sz w:val="20"/>
      </w:rPr>
    </w:lvl>
    <w:lvl w:ilvl="8" w:tplc="4258A470">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92046A8"/>
    <w:multiLevelType w:val="hybridMultilevel"/>
    <w:tmpl w:val="97E8097C"/>
    <w:lvl w:ilvl="0" w:tplc="473AFBE4">
      <w:start w:val="1"/>
      <w:numFmt w:val="decimal"/>
      <w:lvlText w:val="%1."/>
      <w:lvlJc w:val="left"/>
      <w:pPr>
        <w:tabs>
          <w:tab w:val="num" w:pos="720"/>
        </w:tabs>
        <w:ind w:left="720" w:hanging="360"/>
      </w:pPr>
    </w:lvl>
    <w:lvl w:ilvl="1" w:tplc="07CC73C8">
      <w:start w:val="1"/>
      <w:numFmt w:val="decimal"/>
      <w:lvlText w:val="%2."/>
      <w:lvlJc w:val="left"/>
      <w:pPr>
        <w:tabs>
          <w:tab w:val="num" w:pos="1440"/>
        </w:tabs>
        <w:ind w:left="1440" w:hanging="360"/>
      </w:pPr>
    </w:lvl>
    <w:lvl w:ilvl="2" w:tplc="20B05A4C">
      <w:start w:val="1"/>
      <w:numFmt w:val="decimal"/>
      <w:lvlText w:val="%3."/>
      <w:lvlJc w:val="left"/>
      <w:pPr>
        <w:tabs>
          <w:tab w:val="num" w:pos="2160"/>
        </w:tabs>
        <w:ind w:left="2160" w:hanging="360"/>
      </w:pPr>
    </w:lvl>
    <w:lvl w:ilvl="3" w:tplc="780CC270">
      <w:start w:val="1"/>
      <w:numFmt w:val="decimal"/>
      <w:lvlText w:val="%4."/>
      <w:lvlJc w:val="left"/>
      <w:pPr>
        <w:tabs>
          <w:tab w:val="num" w:pos="2880"/>
        </w:tabs>
        <w:ind w:left="2880" w:hanging="360"/>
      </w:pPr>
    </w:lvl>
    <w:lvl w:ilvl="4" w:tplc="F0DA5D8C">
      <w:start w:val="1"/>
      <w:numFmt w:val="decimal"/>
      <w:lvlText w:val="%5."/>
      <w:lvlJc w:val="left"/>
      <w:pPr>
        <w:tabs>
          <w:tab w:val="num" w:pos="3600"/>
        </w:tabs>
        <w:ind w:left="3600" w:hanging="360"/>
      </w:pPr>
    </w:lvl>
    <w:lvl w:ilvl="5" w:tplc="1AAE0156">
      <w:start w:val="1"/>
      <w:numFmt w:val="decimal"/>
      <w:lvlText w:val="%6."/>
      <w:lvlJc w:val="left"/>
      <w:pPr>
        <w:tabs>
          <w:tab w:val="num" w:pos="4320"/>
        </w:tabs>
        <w:ind w:left="4320" w:hanging="360"/>
      </w:pPr>
    </w:lvl>
    <w:lvl w:ilvl="6" w:tplc="B5307392">
      <w:start w:val="1"/>
      <w:numFmt w:val="decimal"/>
      <w:lvlText w:val="%7."/>
      <w:lvlJc w:val="left"/>
      <w:pPr>
        <w:tabs>
          <w:tab w:val="num" w:pos="5040"/>
        </w:tabs>
        <w:ind w:left="5040" w:hanging="360"/>
      </w:pPr>
    </w:lvl>
    <w:lvl w:ilvl="7" w:tplc="2C484E04">
      <w:start w:val="1"/>
      <w:numFmt w:val="decimal"/>
      <w:lvlText w:val="%8."/>
      <w:lvlJc w:val="left"/>
      <w:pPr>
        <w:tabs>
          <w:tab w:val="num" w:pos="5760"/>
        </w:tabs>
        <w:ind w:left="5760" w:hanging="360"/>
      </w:pPr>
    </w:lvl>
    <w:lvl w:ilvl="8" w:tplc="71C4F742">
      <w:start w:val="1"/>
      <w:numFmt w:val="decimal"/>
      <w:lvlText w:val="%9."/>
      <w:lvlJc w:val="left"/>
      <w:pPr>
        <w:tabs>
          <w:tab w:val="num" w:pos="6480"/>
        </w:tabs>
        <w:ind w:left="6480" w:hanging="360"/>
      </w:pPr>
    </w:lvl>
  </w:abstractNum>
  <w:abstractNum w:abstractNumId="4" w15:restartNumberingAfterBreak="0">
    <w:nsid w:val="0A470779"/>
    <w:multiLevelType w:val="hybridMultilevel"/>
    <w:tmpl w:val="C3BEEC44"/>
    <w:lvl w:ilvl="0" w:tplc="8C4CA1F8">
      <w:start w:val="1"/>
      <w:numFmt w:val="bullet"/>
      <w:lvlText w:val=""/>
      <w:lvlJc w:val="left"/>
      <w:pPr>
        <w:tabs>
          <w:tab w:val="num" w:pos="720"/>
        </w:tabs>
        <w:ind w:left="720" w:hanging="360"/>
      </w:pPr>
      <w:rPr>
        <w:rFonts w:ascii="Symbol" w:hAnsi="Symbol" w:hint="default"/>
        <w:sz w:val="20"/>
      </w:rPr>
    </w:lvl>
    <w:lvl w:ilvl="1" w:tplc="33BC084A">
      <w:start w:val="1"/>
      <w:numFmt w:val="bullet"/>
      <w:lvlText w:val="o"/>
      <w:lvlJc w:val="left"/>
      <w:pPr>
        <w:tabs>
          <w:tab w:val="num" w:pos="1440"/>
        </w:tabs>
        <w:ind w:left="1440" w:hanging="360"/>
      </w:pPr>
      <w:rPr>
        <w:rFonts w:ascii="Courier New" w:hAnsi="Courier New" w:hint="default"/>
        <w:sz w:val="20"/>
      </w:rPr>
    </w:lvl>
    <w:lvl w:ilvl="2" w:tplc="43C68180">
      <w:start w:val="1"/>
      <w:numFmt w:val="bullet"/>
      <w:lvlText w:val=""/>
      <w:lvlJc w:val="left"/>
      <w:pPr>
        <w:tabs>
          <w:tab w:val="num" w:pos="2160"/>
        </w:tabs>
        <w:ind w:left="2160" w:hanging="360"/>
      </w:pPr>
      <w:rPr>
        <w:rFonts w:ascii="Wingdings" w:hAnsi="Wingdings" w:hint="default"/>
        <w:sz w:val="20"/>
      </w:rPr>
    </w:lvl>
    <w:lvl w:ilvl="3" w:tplc="6BAC41EA">
      <w:start w:val="1"/>
      <w:numFmt w:val="bullet"/>
      <w:lvlText w:val=""/>
      <w:lvlJc w:val="left"/>
      <w:pPr>
        <w:tabs>
          <w:tab w:val="num" w:pos="2880"/>
        </w:tabs>
        <w:ind w:left="2880" w:hanging="360"/>
      </w:pPr>
      <w:rPr>
        <w:rFonts w:ascii="Wingdings" w:hAnsi="Wingdings" w:hint="default"/>
        <w:sz w:val="20"/>
      </w:rPr>
    </w:lvl>
    <w:lvl w:ilvl="4" w:tplc="06B81D1E">
      <w:start w:val="1"/>
      <w:numFmt w:val="bullet"/>
      <w:lvlText w:val=""/>
      <w:lvlJc w:val="left"/>
      <w:pPr>
        <w:tabs>
          <w:tab w:val="num" w:pos="3600"/>
        </w:tabs>
        <w:ind w:left="3600" w:hanging="360"/>
      </w:pPr>
      <w:rPr>
        <w:rFonts w:ascii="Wingdings" w:hAnsi="Wingdings" w:hint="default"/>
        <w:sz w:val="20"/>
      </w:rPr>
    </w:lvl>
    <w:lvl w:ilvl="5" w:tplc="88664536">
      <w:start w:val="1"/>
      <w:numFmt w:val="bullet"/>
      <w:lvlText w:val=""/>
      <w:lvlJc w:val="left"/>
      <w:pPr>
        <w:tabs>
          <w:tab w:val="num" w:pos="4320"/>
        </w:tabs>
        <w:ind w:left="4320" w:hanging="360"/>
      </w:pPr>
      <w:rPr>
        <w:rFonts w:ascii="Wingdings" w:hAnsi="Wingdings" w:hint="default"/>
        <w:sz w:val="20"/>
      </w:rPr>
    </w:lvl>
    <w:lvl w:ilvl="6" w:tplc="A906C8E8">
      <w:start w:val="1"/>
      <w:numFmt w:val="bullet"/>
      <w:lvlText w:val=""/>
      <w:lvlJc w:val="left"/>
      <w:pPr>
        <w:tabs>
          <w:tab w:val="num" w:pos="5040"/>
        </w:tabs>
        <w:ind w:left="5040" w:hanging="360"/>
      </w:pPr>
      <w:rPr>
        <w:rFonts w:ascii="Wingdings" w:hAnsi="Wingdings" w:hint="default"/>
        <w:sz w:val="20"/>
      </w:rPr>
    </w:lvl>
    <w:lvl w:ilvl="7" w:tplc="EA1E0966">
      <w:start w:val="1"/>
      <w:numFmt w:val="bullet"/>
      <w:lvlText w:val=""/>
      <w:lvlJc w:val="left"/>
      <w:pPr>
        <w:tabs>
          <w:tab w:val="num" w:pos="5760"/>
        </w:tabs>
        <w:ind w:left="5760" w:hanging="360"/>
      </w:pPr>
      <w:rPr>
        <w:rFonts w:ascii="Wingdings" w:hAnsi="Wingdings" w:hint="default"/>
        <w:sz w:val="20"/>
      </w:rPr>
    </w:lvl>
    <w:lvl w:ilvl="8" w:tplc="DACC82DA">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F15809"/>
    <w:multiLevelType w:val="hybridMultilevel"/>
    <w:tmpl w:val="132E39F4"/>
    <w:lvl w:ilvl="0" w:tplc="C5EC76AC">
      <w:start w:val="1"/>
      <w:numFmt w:val="bullet"/>
      <w:lvlText w:val="–"/>
      <w:lvlJc w:val="left"/>
      <w:pPr>
        <w:ind w:left="720" w:hanging="360"/>
      </w:pPr>
      <w:rPr>
        <w:rFonts w:ascii="Arial" w:eastAsia="Arial" w:hAnsi="Arial" w:cs="Arial" w:hint="default"/>
      </w:rPr>
    </w:lvl>
    <w:lvl w:ilvl="1" w:tplc="1002780A">
      <w:start w:val="1"/>
      <w:numFmt w:val="bullet"/>
      <w:lvlText w:val="o"/>
      <w:lvlJc w:val="left"/>
      <w:pPr>
        <w:ind w:left="1440" w:hanging="360"/>
      </w:pPr>
      <w:rPr>
        <w:rFonts w:ascii="Courier New" w:eastAsia="Courier New" w:hAnsi="Courier New" w:cs="Courier New" w:hint="default"/>
      </w:rPr>
    </w:lvl>
    <w:lvl w:ilvl="2" w:tplc="BAA6EB4C">
      <w:start w:val="1"/>
      <w:numFmt w:val="bullet"/>
      <w:lvlText w:val="§"/>
      <w:lvlJc w:val="left"/>
      <w:pPr>
        <w:ind w:left="2160" w:hanging="360"/>
      </w:pPr>
      <w:rPr>
        <w:rFonts w:ascii="Wingdings" w:eastAsia="Wingdings" w:hAnsi="Wingdings" w:cs="Wingdings" w:hint="default"/>
      </w:rPr>
    </w:lvl>
    <w:lvl w:ilvl="3" w:tplc="7F86B934">
      <w:start w:val="1"/>
      <w:numFmt w:val="bullet"/>
      <w:lvlText w:val="·"/>
      <w:lvlJc w:val="left"/>
      <w:pPr>
        <w:ind w:left="2880" w:hanging="360"/>
      </w:pPr>
      <w:rPr>
        <w:rFonts w:ascii="Symbol" w:eastAsia="Symbol" w:hAnsi="Symbol" w:cs="Symbol" w:hint="default"/>
      </w:rPr>
    </w:lvl>
    <w:lvl w:ilvl="4" w:tplc="B3E6030A">
      <w:start w:val="1"/>
      <w:numFmt w:val="bullet"/>
      <w:lvlText w:val="o"/>
      <w:lvlJc w:val="left"/>
      <w:pPr>
        <w:ind w:left="3600" w:hanging="360"/>
      </w:pPr>
      <w:rPr>
        <w:rFonts w:ascii="Courier New" w:eastAsia="Courier New" w:hAnsi="Courier New" w:cs="Courier New" w:hint="default"/>
      </w:rPr>
    </w:lvl>
    <w:lvl w:ilvl="5" w:tplc="E65AD0AC">
      <w:start w:val="1"/>
      <w:numFmt w:val="bullet"/>
      <w:lvlText w:val="§"/>
      <w:lvlJc w:val="left"/>
      <w:pPr>
        <w:ind w:left="4320" w:hanging="360"/>
      </w:pPr>
      <w:rPr>
        <w:rFonts w:ascii="Wingdings" w:eastAsia="Wingdings" w:hAnsi="Wingdings" w:cs="Wingdings" w:hint="default"/>
      </w:rPr>
    </w:lvl>
    <w:lvl w:ilvl="6" w:tplc="E99C92E8">
      <w:start w:val="1"/>
      <w:numFmt w:val="bullet"/>
      <w:lvlText w:val="·"/>
      <w:lvlJc w:val="left"/>
      <w:pPr>
        <w:ind w:left="5040" w:hanging="360"/>
      </w:pPr>
      <w:rPr>
        <w:rFonts w:ascii="Symbol" w:eastAsia="Symbol" w:hAnsi="Symbol" w:cs="Symbol" w:hint="default"/>
      </w:rPr>
    </w:lvl>
    <w:lvl w:ilvl="7" w:tplc="4F4A61F2">
      <w:start w:val="1"/>
      <w:numFmt w:val="bullet"/>
      <w:lvlText w:val="o"/>
      <w:lvlJc w:val="left"/>
      <w:pPr>
        <w:ind w:left="5760" w:hanging="360"/>
      </w:pPr>
      <w:rPr>
        <w:rFonts w:ascii="Courier New" w:eastAsia="Courier New" w:hAnsi="Courier New" w:cs="Courier New" w:hint="default"/>
      </w:rPr>
    </w:lvl>
    <w:lvl w:ilvl="8" w:tplc="08CCE186">
      <w:start w:val="1"/>
      <w:numFmt w:val="bullet"/>
      <w:lvlText w:val="§"/>
      <w:lvlJc w:val="left"/>
      <w:pPr>
        <w:ind w:left="6480" w:hanging="360"/>
      </w:pPr>
      <w:rPr>
        <w:rFonts w:ascii="Wingdings" w:eastAsia="Wingdings" w:hAnsi="Wingdings" w:cs="Wingdings" w:hint="default"/>
      </w:rPr>
    </w:lvl>
  </w:abstractNum>
  <w:abstractNum w:abstractNumId="6" w15:restartNumberingAfterBreak="0">
    <w:nsid w:val="109B48EB"/>
    <w:multiLevelType w:val="hybridMultilevel"/>
    <w:tmpl w:val="59AA339E"/>
    <w:lvl w:ilvl="0" w:tplc="7B1A1028">
      <w:start w:val="1"/>
      <w:numFmt w:val="decimal"/>
      <w:lvlText w:val="%1."/>
      <w:lvlJc w:val="left"/>
      <w:pPr>
        <w:tabs>
          <w:tab w:val="num" w:pos="720"/>
        </w:tabs>
        <w:ind w:left="720" w:hanging="360"/>
      </w:pPr>
    </w:lvl>
    <w:lvl w:ilvl="1" w:tplc="38F2EA64">
      <w:start w:val="1"/>
      <w:numFmt w:val="decimal"/>
      <w:lvlText w:val="%2."/>
      <w:lvlJc w:val="left"/>
      <w:pPr>
        <w:tabs>
          <w:tab w:val="num" w:pos="1440"/>
        </w:tabs>
        <w:ind w:left="1440" w:hanging="360"/>
      </w:pPr>
    </w:lvl>
    <w:lvl w:ilvl="2" w:tplc="7B60A114">
      <w:start w:val="1"/>
      <w:numFmt w:val="decimal"/>
      <w:lvlText w:val="%3."/>
      <w:lvlJc w:val="left"/>
      <w:pPr>
        <w:tabs>
          <w:tab w:val="num" w:pos="2160"/>
        </w:tabs>
        <w:ind w:left="2160" w:hanging="360"/>
      </w:pPr>
    </w:lvl>
    <w:lvl w:ilvl="3" w:tplc="E9980D40">
      <w:start w:val="1"/>
      <w:numFmt w:val="decimal"/>
      <w:lvlText w:val="%4."/>
      <w:lvlJc w:val="left"/>
      <w:pPr>
        <w:tabs>
          <w:tab w:val="num" w:pos="2880"/>
        </w:tabs>
        <w:ind w:left="2880" w:hanging="360"/>
      </w:pPr>
    </w:lvl>
    <w:lvl w:ilvl="4" w:tplc="C1881AD8">
      <w:start w:val="1"/>
      <w:numFmt w:val="decimal"/>
      <w:lvlText w:val="%5."/>
      <w:lvlJc w:val="left"/>
      <w:pPr>
        <w:tabs>
          <w:tab w:val="num" w:pos="3600"/>
        </w:tabs>
        <w:ind w:left="3600" w:hanging="360"/>
      </w:pPr>
    </w:lvl>
    <w:lvl w:ilvl="5" w:tplc="11CAC8EA">
      <w:start w:val="1"/>
      <w:numFmt w:val="decimal"/>
      <w:lvlText w:val="%6."/>
      <w:lvlJc w:val="left"/>
      <w:pPr>
        <w:tabs>
          <w:tab w:val="num" w:pos="4320"/>
        </w:tabs>
        <w:ind w:left="4320" w:hanging="360"/>
      </w:pPr>
    </w:lvl>
    <w:lvl w:ilvl="6" w:tplc="56FA4E3E">
      <w:start w:val="1"/>
      <w:numFmt w:val="decimal"/>
      <w:lvlText w:val="%7."/>
      <w:lvlJc w:val="left"/>
      <w:pPr>
        <w:tabs>
          <w:tab w:val="num" w:pos="5040"/>
        </w:tabs>
        <w:ind w:left="5040" w:hanging="360"/>
      </w:pPr>
    </w:lvl>
    <w:lvl w:ilvl="7" w:tplc="24F072FA">
      <w:start w:val="1"/>
      <w:numFmt w:val="decimal"/>
      <w:lvlText w:val="%8."/>
      <w:lvlJc w:val="left"/>
      <w:pPr>
        <w:tabs>
          <w:tab w:val="num" w:pos="5760"/>
        </w:tabs>
        <w:ind w:left="5760" w:hanging="360"/>
      </w:pPr>
    </w:lvl>
    <w:lvl w:ilvl="8" w:tplc="4656A180">
      <w:start w:val="1"/>
      <w:numFmt w:val="decimal"/>
      <w:lvlText w:val="%9."/>
      <w:lvlJc w:val="left"/>
      <w:pPr>
        <w:tabs>
          <w:tab w:val="num" w:pos="6480"/>
        </w:tabs>
        <w:ind w:left="6480" w:hanging="360"/>
      </w:pPr>
    </w:lvl>
  </w:abstractNum>
  <w:abstractNum w:abstractNumId="7" w15:restartNumberingAfterBreak="0">
    <w:nsid w:val="18010CE9"/>
    <w:multiLevelType w:val="hybridMultilevel"/>
    <w:tmpl w:val="041E396E"/>
    <w:lvl w:ilvl="0" w:tplc="8D30FF6E">
      <w:start w:val="1"/>
      <w:numFmt w:val="bullet"/>
      <w:lvlText w:val=""/>
      <w:lvlJc w:val="left"/>
      <w:pPr>
        <w:tabs>
          <w:tab w:val="num" w:pos="720"/>
        </w:tabs>
        <w:ind w:left="720" w:hanging="360"/>
      </w:pPr>
      <w:rPr>
        <w:rFonts w:ascii="Symbol" w:hAnsi="Symbol" w:hint="default"/>
        <w:sz w:val="20"/>
      </w:rPr>
    </w:lvl>
    <w:lvl w:ilvl="1" w:tplc="CEB816C6">
      <w:start w:val="1"/>
      <w:numFmt w:val="bullet"/>
      <w:lvlText w:val="o"/>
      <w:lvlJc w:val="left"/>
      <w:pPr>
        <w:tabs>
          <w:tab w:val="num" w:pos="1440"/>
        </w:tabs>
        <w:ind w:left="1440" w:hanging="360"/>
      </w:pPr>
      <w:rPr>
        <w:rFonts w:ascii="Courier New" w:hAnsi="Courier New" w:hint="default"/>
        <w:sz w:val="20"/>
      </w:rPr>
    </w:lvl>
    <w:lvl w:ilvl="2" w:tplc="03F8AFD2">
      <w:start w:val="1"/>
      <w:numFmt w:val="bullet"/>
      <w:lvlText w:val=""/>
      <w:lvlJc w:val="left"/>
      <w:pPr>
        <w:tabs>
          <w:tab w:val="num" w:pos="2160"/>
        </w:tabs>
        <w:ind w:left="2160" w:hanging="360"/>
      </w:pPr>
      <w:rPr>
        <w:rFonts w:ascii="Wingdings" w:hAnsi="Wingdings" w:hint="default"/>
        <w:sz w:val="20"/>
      </w:rPr>
    </w:lvl>
    <w:lvl w:ilvl="3" w:tplc="BEDC6F94">
      <w:start w:val="1"/>
      <w:numFmt w:val="bullet"/>
      <w:lvlText w:val=""/>
      <w:lvlJc w:val="left"/>
      <w:pPr>
        <w:tabs>
          <w:tab w:val="num" w:pos="2880"/>
        </w:tabs>
        <w:ind w:left="2880" w:hanging="360"/>
      </w:pPr>
      <w:rPr>
        <w:rFonts w:ascii="Wingdings" w:hAnsi="Wingdings" w:hint="default"/>
        <w:sz w:val="20"/>
      </w:rPr>
    </w:lvl>
    <w:lvl w:ilvl="4" w:tplc="DD76BC72">
      <w:start w:val="1"/>
      <w:numFmt w:val="bullet"/>
      <w:lvlText w:val=""/>
      <w:lvlJc w:val="left"/>
      <w:pPr>
        <w:tabs>
          <w:tab w:val="num" w:pos="3600"/>
        </w:tabs>
        <w:ind w:left="3600" w:hanging="360"/>
      </w:pPr>
      <w:rPr>
        <w:rFonts w:ascii="Wingdings" w:hAnsi="Wingdings" w:hint="default"/>
        <w:sz w:val="20"/>
      </w:rPr>
    </w:lvl>
    <w:lvl w:ilvl="5" w:tplc="09E4B46C">
      <w:start w:val="1"/>
      <w:numFmt w:val="bullet"/>
      <w:lvlText w:val=""/>
      <w:lvlJc w:val="left"/>
      <w:pPr>
        <w:tabs>
          <w:tab w:val="num" w:pos="4320"/>
        </w:tabs>
        <w:ind w:left="4320" w:hanging="360"/>
      </w:pPr>
      <w:rPr>
        <w:rFonts w:ascii="Wingdings" w:hAnsi="Wingdings" w:hint="default"/>
        <w:sz w:val="20"/>
      </w:rPr>
    </w:lvl>
    <w:lvl w:ilvl="6" w:tplc="0038B012">
      <w:start w:val="1"/>
      <w:numFmt w:val="bullet"/>
      <w:lvlText w:val=""/>
      <w:lvlJc w:val="left"/>
      <w:pPr>
        <w:tabs>
          <w:tab w:val="num" w:pos="5040"/>
        </w:tabs>
        <w:ind w:left="5040" w:hanging="360"/>
      </w:pPr>
      <w:rPr>
        <w:rFonts w:ascii="Wingdings" w:hAnsi="Wingdings" w:hint="default"/>
        <w:sz w:val="20"/>
      </w:rPr>
    </w:lvl>
    <w:lvl w:ilvl="7" w:tplc="12E4F450">
      <w:start w:val="1"/>
      <w:numFmt w:val="bullet"/>
      <w:lvlText w:val=""/>
      <w:lvlJc w:val="left"/>
      <w:pPr>
        <w:tabs>
          <w:tab w:val="num" w:pos="5760"/>
        </w:tabs>
        <w:ind w:left="5760" w:hanging="360"/>
      </w:pPr>
      <w:rPr>
        <w:rFonts w:ascii="Wingdings" w:hAnsi="Wingdings" w:hint="default"/>
        <w:sz w:val="20"/>
      </w:rPr>
    </w:lvl>
    <w:lvl w:ilvl="8" w:tplc="6BC0FF4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F2B6D2E"/>
    <w:multiLevelType w:val="hybridMultilevel"/>
    <w:tmpl w:val="B588ACDC"/>
    <w:lvl w:ilvl="0" w:tplc="0F7ED842">
      <w:start w:val="1"/>
      <w:numFmt w:val="bullet"/>
      <w:lvlText w:val=""/>
      <w:lvlJc w:val="left"/>
      <w:pPr>
        <w:tabs>
          <w:tab w:val="num" w:pos="720"/>
        </w:tabs>
        <w:ind w:left="720" w:hanging="360"/>
      </w:pPr>
      <w:rPr>
        <w:rFonts w:ascii="Symbol" w:hAnsi="Symbol" w:hint="default"/>
        <w:sz w:val="20"/>
      </w:rPr>
    </w:lvl>
    <w:lvl w:ilvl="1" w:tplc="06AC77CA">
      <w:start w:val="1"/>
      <w:numFmt w:val="bullet"/>
      <w:lvlText w:val="o"/>
      <w:lvlJc w:val="left"/>
      <w:pPr>
        <w:tabs>
          <w:tab w:val="num" w:pos="1440"/>
        </w:tabs>
        <w:ind w:left="1440" w:hanging="360"/>
      </w:pPr>
      <w:rPr>
        <w:rFonts w:ascii="Courier New" w:hAnsi="Courier New" w:hint="default"/>
        <w:sz w:val="20"/>
      </w:rPr>
    </w:lvl>
    <w:lvl w:ilvl="2" w:tplc="EFD4440A">
      <w:start w:val="1"/>
      <w:numFmt w:val="bullet"/>
      <w:lvlText w:val=""/>
      <w:lvlJc w:val="left"/>
      <w:pPr>
        <w:tabs>
          <w:tab w:val="num" w:pos="2160"/>
        </w:tabs>
        <w:ind w:left="2160" w:hanging="360"/>
      </w:pPr>
      <w:rPr>
        <w:rFonts w:ascii="Wingdings" w:hAnsi="Wingdings" w:hint="default"/>
        <w:sz w:val="20"/>
      </w:rPr>
    </w:lvl>
    <w:lvl w:ilvl="3" w:tplc="7F2C4DB8">
      <w:start w:val="1"/>
      <w:numFmt w:val="bullet"/>
      <w:lvlText w:val=""/>
      <w:lvlJc w:val="left"/>
      <w:pPr>
        <w:tabs>
          <w:tab w:val="num" w:pos="2880"/>
        </w:tabs>
        <w:ind w:left="2880" w:hanging="360"/>
      </w:pPr>
      <w:rPr>
        <w:rFonts w:ascii="Wingdings" w:hAnsi="Wingdings" w:hint="default"/>
        <w:sz w:val="20"/>
      </w:rPr>
    </w:lvl>
    <w:lvl w:ilvl="4" w:tplc="1A00EBA4">
      <w:start w:val="1"/>
      <w:numFmt w:val="bullet"/>
      <w:lvlText w:val=""/>
      <w:lvlJc w:val="left"/>
      <w:pPr>
        <w:tabs>
          <w:tab w:val="num" w:pos="3600"/>
        </w:tabs>
        <w:ind w:left="3600" w:hanging="360"/>
      </w:pPr>
      <w:rPr>
        <w:rFonts w:ascii="Wingdings" w:hAnsi="Wingdings" w:hint="default"/>
        <w:sz w:val="20"/>
      </w:rPr>
    </w:lvl>
    <w:lvl w:ilvl="5" w:tplc="BA748886">
      <w:start w:val="1"/>
      <w:numFmt w:val="bullet"/>
      <w:lvlText w:val=""/>
      <w:lvlJc w:val="left"/>
      <w:pPr>
        <w:tabs>
          <w:tab w:val="num" w:pos="4320"/>
        </w:tabs>
        <w:ind w:left="4320" w:hanging="360"/>
      </w:pPr>
      <w:rPr>
        <w:rFonts w:ascii="Wingdings" w:hAnsi="Wingdings" w:hint="default"/>
        <w:sz w:val="20"/>
      </w:rPr>
    </w:lvl>
    <w:lvl w:ilvl="6" w:tplc="1DD84EE4">
      <w:start w:val="1"/>
      <w:numFmt w:val="bullet"/>
      <w:lvlText w:val=""/>
      <w:lvlJc w:val="left"/>
      <w:pPr>
        <w:tabs>
          <w:tab w:val="num" w:pos="5040"/>
        </w:tabs>
        <w:ind w:left="5040" w:hanging="360"/>
      </w:pPr>
      <w:rPr>
        <w:rFonts w:ascii="Wingdings" w:hAnsi="Wingdings" w:hint="default"/>
        <w:sz w:val="20"/>
      </w:rPr>
    </w:lvl>
    <w:lvl w:ilvl="7" w:tplc="F740F828">
      <w:start w:val="1"/>
      <w:numFmt w:val="bullet"/>
      <w:lvlText w:val=""/>
      <w:lvlJc w:val="left"/>
      <w:pPr>
        <w:tabs>
          <w:tab w:val="num" w:pos="5760"/>
        </w:tabs>
        <w:ind w:left="5760" w:hanging="360"/>
      </w:pPr>
      <w:rPr>
        <w:rFonts w:ascii="Wingdings" w:hAnsi="Wingdings" w:hint="default"/>
        <w:sz w:val="20"/>
      </w:rPr>
    </w:lvl>
    <w:lvl w:ilvl="8" w:tplc="A14442F4">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69433B2"/>
    <w:multiLevelType w:val="hybridMultilevel"/>
    <w:tmpl w:val="0204BE9E"/>
    <w:lvl w:ilvl="0" w:tplc="34A4C78E">
      <w:start w:val="2"/>
      <w:numFmt w:val="bullet"/>
      <w:lvlText w:val="-"/>
      <w:lvlJc w:val="left"/>
      <w:pPr>
        <w:ind w:left="927" w:hanging="360"/>
      </w:pPr>
      <w:rPr>
        <w:rFonts w:ascii="Times New Roman" w:eastAsiaTheme="minorHAnsi" w:hAnsi="Times New Roman" w:cs="Times New Roman" w:hint="default"/>
      </w:rPr>
    </w:lvl>
    <w:lvl w:ilvl="1" w:tplc="11C4E68A">
      <w:start w:val="1"/>
      <w:numFmt w:val="bullet"/>
      <w:lvlText w:val="o"/>
      <w:lvlJc w:val="left"/>
      <w:pPr>
        <w:ind w:left="1647" w:hanging="360"/>
      </w:pPr>
      <w:rPr>
        <w:rFonts w:ascii="Courier New" w:hAnsi="Courier New" w:cs="Courier New" w:hint="default"/>
      </w:rPr>
    </w:lvl>
    <w:lvl w:ilvl="2" w:tplc="E26CFFA8">
      <w:start w:val="1"/>
      <w:numFmt w:val="bullet"/>
      <w:lvlText w:val=""/>
      <w:lvlJc w:val="left"/>
      <w:pPr>
        <w:ind w:left="2367" w:hanging="360"/>
      </w:pPr>
      <w:rPr>
        <w:rFonts w:ascii="Wingdings" w:hAnsi="Wingdings" w:hint="default"/>
      </w:rPr>
    </w:lvl>
    <w:lvl w:ilvl="3" w:tplc="90DCF292">
      <w:start w:val="1"/>
      <w:numFmt w:val="bullet"/>
      <w:lvlText w:val=""/>
      <w:lvlJc w:val="left"/>
      <w:pPr>
        <w:ind w:left="3087" w:hanging="360"/>
      </w:pPr>
      <w:rPr>
        <w:rFonts w:ascii="Symbol" w:hAnsi="Symbol" w:hint="default"/>
      </w:rPr>
    </w:lvl>
    <w:lvl w:ilvl="4" w:tplc="73A29B56">
      <w:start w:val="1"/>
      <w:numFmt w:val="bullet"/>
      <w:lvlText w:val="o"/>
      <w:lvlJc w:val="left"/>
      <w:pPr>
        <w:ind w:left="3807" w:hanging="360"/>
      </w:pPr>
      <w:rPr>
        <w:rFonts w:ascii="Courier New" w:hAnsi="Courier New" w:cs="Courier New" w:hint="default"/>
      </w:rPr>
    </w:lvl>
    <w:lvl w:ilvl="5" w:tplc="CCF09D14">
      <w:start w:val="1"/>
      <w:numFmt w:val="bullet"/>
      <w:lvlText w:val=""/>
      <w:lvlJc w:val="left"/>
      <w:pPr>
        <w:ind w:left="4527" w:hanging="360"/>
      </w:pPr>
      <w:rPr>
        <w:rFonts w:ascii="Wingdings" w:hAnsi="Wingdings" w:hint="default"/>
      </w:rPr>
    </w:lvl>
    <w:lvl w:ilvl="6" w:tplc="AC9ED8EE">
      <w:start w:val="1"/>
      <w:numFmt w:val="bullet"/>
      <w:lvlText w:val=""/>
      <w:lvlJc w:val="left"/>
      <w:pPr>
        <w:ind w:left="5247" w:hanging="360"/>
      </w:pPr>
      <w:rPr>
        <w:rFonts w:ascii="Symbol" w:hAnsi="Symbol" w:hint="default"/>
      </w:rPr>
    </w:lvl>
    <w:lvl w:ilvl="7" w:tplc="A61047D4">
      <w:start w:val="1"/>
      <w:numFmt w:val="bullet"/>
      <w:lvlText w:val="o"/>
      <w:lvlJc w:val="left"/>
      <w:pPr>
        <w:ind w:left="5967" w:hanging="360"/>
      </w:pPr>
      <w:rPr>
        <w:rFonts w:ascii="Courier New" w:hAnsi="Courier New" w:cs="Courier New" w:hint="default"/>
      </w:rPr>
    </w:lvl>
    <w:lvl w:ilvl="8" w:tplc="FFD2A7B2">
      <w:start w:val="1"/>
      <w:numFmt w:val="bullet"/>
      <w:lvlText w:val=""/>
      <w:lvlJc w:val="left"/>
      <w:pPr>
        <w:ind w:left="6687" w:hanging="360"/>
      </w:pPr>
      <w:rPr>
        <w:rFonts w:ascii="Wingdings" w:hAnsi="Wingdings" w:hint="default"/>
      </w:rPr>
    </w:lvl>
  </w:abstractNum>
  <w:abstractNum w:abstractNumId="10" w15:restartNumberingAfterBreak="0">
    <w:nsid w:val="29705636"/>
    <w:multiLevelType w:val="hybridMultilevel"/>
    <w:tmpl w:val="5D0C04C6"/>
    <w:lvl w:ilvl="0" w:tplc="646E53B8">
      <w:start w:val="1"/>
      <w:numFmt w:val="bullet"/>
      <w:lvlText w:val=""/>
      <w:lvlJc w:val="left"/>
      <w:pPr>
        <w:ind w:left="720" w:hanging="360"/>
      </w:pPr>
      <w:rPr>
        <w:rFonts w:ascii="Symbol" w:eastAsia="Symbol" w:hAnsi="Symbol" w:cs="Symbol" w:hint="default"/>
      </w:rPr>
    </w:lvl>
    <w:lvl w:ilvl="1" w:tplc="1E7A9554">
      <w:start w:val="1"/>
      <w:numFmt w:val="bullet"/>
      <w:lvlText w:val="o"/>
      <w:lvlJc w:val="left"/>
      <w:pPr>
        <w:ind w:left="1440" w:hanging="360"/>
      </w:pPr>
      <w:rPr>
        <w:rFonts w:ascii="Courier New" w:eastAsia="Courier New" w:hAnsi="Courier New" w:cs="Courier New" w:hint="default"/>
      </w:rPr>
    </w:lvl>
    <w:lvl w:ilvl="2" w:tplc="1C6017DA">
      <w:start w:val="1"/>
      <w:numFmt w:val="bullet"/>
      <w:lvlText w:val=""/>
      <w:lvlJc w:val="left"/>
      <w:pPr>
        <w:ind w:left="2160" w:hanging="360"/>
      </w:pPr>
      <w:rPr>
        <w:rFonts w:ascii="Wingdings" w:eastAsia="Wingdings" w:hAnsi="Wingdings" w:cs="Wingdings" w:hint="default"/>
      </w:rPr>
    </w:lvl>
    <w:lvl w:ilvl="3" w:tplc="65D65E1C">
      <w:start w:val="1"/>
      <w:numFmt w:val="bullet"/>
      <w:lvlText w:val=""/>
      <w:lvlJc w:val="left"/>
      <w:pPr>
        <w:ind w:left="2880" w:hanging="360"/>
      </w:pPr>
      <w:rPr>
        <w:rFonts w:ascii="Wingdings" w:eastAsia="Wingdings" w:hAnsi="Wingdings" w:cs="Wingdings" w:hint="default"/>
      </w:rPr>
    </w:lvl>
    <w:lvl w:ilvl="4" w:tplc="CEEA9494">
      <w:start w:val="1"/>
      <w:numFmt w:val="bullet"/>
      <w:lvlText w:val=""/>
      <w:lvlJc w:val="left"/>
      <w:pPr>
        <w:ind w:left="3600" w:hanging="360"/>
      </w:pPr>
      <w:rPr>
        <w:rFonts w:ascii="Wingdings" w:eastAsia="Wingdings" w:hAnsi="Wingdings" w:cs="Wingdings" w:hint="default"/>
      </w:rPr>
    </w:lvl>
    <w:lvl w:ilvl="5" w:tplc="946C62E8">
      <w:start w:val="1"/>
      <w:numFmt w:val="bullet"/>
      <w:lvlText w:val=""/>
      <w:lvlJc w:val="left"/>
      <w:pPr>
        <w:ind w:left="4320" w:hanging="360"/>
      </w:pPr>
      <w:rPr>
        <w:rFonts w:ascii="Wingdings" w:eastAsia="Wingdings" w:hAnsi="Wingdings" w:cs="Wingdings" w:hint="default"/>
      </w:rPr>
    </w:lvl>
    <w:lvl w:ilvl="6" w:tplc="CCFA4DA8">
      <w:start w:val="1"/>
      <w:numFmt w:val="bullet"/>
      <w:lvlText w:val=""/>
      <w:lvlJc w:val="left"/>
      <w:pPr>
        <w:ind w:left="5040" w:hanging="360"/>
      </w:pPr>
      <w:rPr>
        <w:rFonts w:ascii="Wingdings" w:eastAsia="Wingdings" w:hAnsi="Wingdings" w:cs="Wingdings" w:hint="default"/>
      </w:rPr>
    </w:lvl>
    <w:lvl w:ilvl="7" w:tplc="7A301B74">
      <w:start w:val="1"/>
      <w:numFmt w:val="bullet"/>
      <w:lvlText w:val=""/>
      <w:lvlJc w:val="left"/>
      <w:pPr>
        <w:ind w:left="5760" w:hanging="360"/>
      </w:pPr>
      <w:rPr>
        <w:rFonts w:ascii="Wingdings" w:eastAsia="Wingdings" w:hAnsi="Wingdings" w:cs="Wingdings" w:hint="default"/>
      </w:rPr>
    </w:lvl>
    <w:lvl w:ilvl="8" w:tplc="714E5258">
      <w:start w:val="1"/>
      <w:numFmt w:val="bullet"/>
      <w:lvlText w:val=""/>
      <w:lvlJc w:val="left"/>
      <w:pPr>
        <w:ind w:left="6480" w:hanging="360"/>
      </w:pPr>
      <w:rPr>
        <w:rFonts w:ascii="Wingdings" w:eastAsia="Wingdings" w:hAnsi="Wingdings" w:cs="Wingdings" w:hint="default"/>
      </w:rPr>
    </w:lvl>
  </w:abstractNum>
  <w:abstractNum w:abstractNumId="11" w15:restartNumberingAfterBreak="0">
    <w:nsid w:val="2E6D5A9F"/>
    <w:multiLevelType w:val="hybridMultilevel"/>
    <w:tmpl w:val="B0B0EF44"/>
    <w:lvl w:ilvl="0" w:tplc="9968CCC2">
      <w:start w:val="1"/>
      <w:numFmt w:val="bullet"/>
      <w:lvlText w:val=""/>
      <w:lvlJc w:val="left"/>
      <w:pPr>
        <w:tabs>
          <w:tab w:val="num" w:pos="720"/>
        </w:tabs>
        <w:ind w:left="720" w:hanging="360"/>
      </w:pPr>
      <w:rPr>
        <w:rFonts w:ascii="Symbol" w:hAnsi="Symbol" w:hint="default"/>
        <w:sz w:val="20"/>
      </w:rPr>
    </w:lvl>
    <w:lvl w:ilvl="1" w:tplc="E5963B26">
      <w:start w:val="1"/>
      <w:numFmt w:val="bullet"/>
      <w:lvlText w:val="o"/>
      <w:lvlJc w:val="left"/>
      <w:pPr>
        <w:tabs>
          <w:tab w:val="num" w:pos="1440"/>
        </w:tabs>
        <w:ind w:left="1440" w:hanging="360"/>
      </w:pPr>
      <w:rPr>
        <w:rFonts w:ascii="Courier New" w:hAnsi="Courier New" w:hint="default"/>
        <w:sz w:val="20"/>
      </w:rPr>
    </w:lvl>
    <w:lvl w:ilvl="2" w:tplc="991406FE">
      <w:start w:val="1"/>
      <w:numFmt w:val="bullet"/>
      <w:lvlText w:val=""/>
      <w:lvlJc w:val="left"/>
      <w:pPr>
        <w:tabs>
          <w:tab w:val="num" w:pos="2160"/>
        </w:tabs>
        <w:ind w:left="2160" w:hanging="360"/>
      </w:pPr>
      <w:rPr>
        <w:rFonts w:ascii="Wingdings" w:hAnsi="Wingdings" w:hint="default"/>
        <w:sz w:val="20"/>
      </w:rPr>
    </w:lvl>
    <w:lvl w:ilvl="3" w:tplc="8CD2E788">
      <w:start w:val="1"/>
      <w:numFmt w:val="bullet"/>
      <w:lvlText w:val=""/>
      <w:lvlJc w:val="left"/>
      <w:pPr>
        <w:tabs>
          <w:tab w:val="num" w:pos="2880"/>
        </w:tabs>
        <w:ind w:left="2880" w:hanging="360"/>
      </w:pPr>
      <w:rPr>
        <w:rFonts w:ascii="Wingdings" w:hAnsi="Wingdings" w:hint="default"/>
        <w:sz w:val="20"/>
      </w:rPr>
    </w:lvl>
    <w:lvl w:ilvl="4" w:tplc="1298BB82">
      <w:start w:val="1"/>
      <w:numFmt w:val="bullet"/>
      <w:lvlText w:val=""/>
      <w:lvlJc w:val="left"/>
      <w:pPr>
        <w:tabs>
          <w:tab w:val="num" w:pos="3600"/>
        </w:tabs>
        <w:ind w:left="3600" w:hanging="360"/>
      </w:pPr>
      <w:rPr>
        <w:rFonts w:ascii="Wingdings" w:hAnsi="Wingdings" w:hint="default"/>
        <w:sz w:val="20"/>
      </w:rPr>
    </w:lvl>
    <w:lvl w:ilvl="5" w:tplc="1F7C2948">
      <w:start w:val="1"/>
      <w:numFmt w:val="bullet"/>
      <w:lvlText w:val=""/>
      <w:lvlJc w:val="left"/>
      <w:pPr>
        <w:tabs>
          <w:tab w:val="num" w:pos="4320"/>
        </w:tabs>
        <w:ind w:left="4320" w:hanging="360"/>
      </w:pPr>
      <w:rPr>
        <w:rFonts w:ascii="Wingdings" w:hAnsi="Wingdings" w:hint="default"/>
        <w:sz w:val="20"/>
      </w:rPr>
    </w:lvl>
    <w:lvl w:ilvl="6" w:tplc="1194A2D2">
      <w:start w:val="1"/>
      <w:numFmt w:val="bullet"/>
      <w:lvlText w:val=""/>
      <w:lvlJc w:val="left"/>
      <w:pPr>
        <w:tabs>
          <w:tab w:val="num" w:pos="5040"/>
        </w:tabs>
        <w:ind w:left="5040" w:hanging="360"/>
      </w:pPr>
      <w:rPr>
        <w:rFonts w:ascii="Wingdings" w:hAnsi="Wingdings" w:hint="default"/>
        <w:sz w:val="20"/>
      </w:rPr>
    </w:lvl>
    <w:lvl w:ilvl="7" w:tplc="E93C6696">
      <w:start w:val="1"/>
      <w:numFmt w:val="bullet"/>
      <w:lvlText w:val=""/>
      <w:lvlJc w:val="left"/>
      <w:pPr>
        <w:tabs>
          <w:tab w:val="num" w:pos="5760"/>
        </w:tabs>
        <w:ind w:left="5760" w:hanging="360"/>
      </w:pPr>
      <w:rPr>
        <w:rFonts w:ascii="Wingdings" w:hAnsi="Wingdings" w:hint="default"/>
        <w:sz w:val="20"/>
      </w:rPr>
    </w:lvl>
    <w:lvl w:ilvl="8" w:tplc="271E3536">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7C3816"/>
    <w:multiLevelType w:val="hybridMultilevel"/>
    <w:tmpl w:val="CC3A5140"/>
    <w:lvl w:ilvl="0" w:tplc="668EED34">
      <w:start w:val="1"/>
      <w:numFmt w:val="bullet"/>
      <w:lvlText w:val=""/>
      <w:lvlJc w:val="left"/>
      <w:pPr>
        <w:tabs>
          <w:tab w:val="num" w:pos="720"/>
        </w:tabs>
        <w:ind w:left="720" w:hanging="360"/>
      </w:pPr>
      <w:rPr>
        <w:rFonts w:ascii="Symbol" w:hAnsi="Symbol" w:hint="default"/>
        <w:sz w:val="20"/>
      </w:rPr>
    </w:lvl>
    <w:lvl w:ilvl="1" w:tplc="95B499DA">
      <w:start w:val="1"/>
      <w:numFmt w:val="bullet"/>
      <w:lvlText w:val="o"/>
      <w:lvlJc w:val="left"/>
      <w:pPr>
        <w:tabs>
          <w:tab w:val="num" w:pos="1440"/>
        </w:tabs>
        <w:ind w:left="1440" w:hanging="360"/>
      </w:pPr>
      <w:rPr>
        <w:rFonts w:ascii="Courier New" w:hAnsi="Courier New" w:hint="default"/>
        <w:sz w:val="20"/>
      </w:rPr>
    </w:lvl>
    <w:lvl w:ilvl="2" w:tplc="E5B4D460">
      <w:start w:val="1"/>
      <w:numFmt w:val="bullet"/>
      <w:lvlText w:val=""/>
      <w:lvlJc w:val="left"/>
      <w:pPr>
        <w:tabs>
          <w:tab w:val="num" w:pos="2160"/>
        </w:tabs>
        <w:ind w:left="2160" w:hanging="360"/>
      </w:pPr>
      <w:rPr>
        <w:rFonts w:ascii="Wingdings" w:hAnsi="Wingdings" w:hint="default"/>
        <w:sz w:val="20"/>
      </w:rPr>
    </w:lvl>
    <w:lvl w:ilvl="3" w:tplc="0B46E7B8">
      <w:start w:val="1"/>
      <w:numFmt w:val="bullet"/>
      <w:lvlText w:val=""/>
      <w:lvlJc w:val="left"/>
      <w:pPr>
        <w:tabs>
          <w:tab w:val="num" w:pos="2880"/>
        </w:tabs>
        <w:ind w:left="2880" w:hanging="360"/>
      </w:pPr>
      <w:rPr>
        <w:rFonts w:ascii="Wingdings" w:hAnsi="Wingdings" w:hint="default"/>
        <w:sz w:val="20"/>
      </w:rPr>
    </w:lvl>
    <w:lvl w:ilvl="4" w:tplc="2BF6E914">
      <w:start w:val="1"/>
      <w:numFmt w:val="bullet"/>
      <w:lvlText w:val=""/>
      <w:lvlJc w:val="left"/>
      <w:pPr>
        <w:tabs>
          <w:tab w:val="num" w:pos="3600"/>
        </w:tabs>
        <w:ind w:left="3600" w:hanging="360"/>
      </w:pPr>
      <w:rPr>
        <w:rFonts w:ascii="Wingdings" w:hAnsi="Wingdings" w:hint="default"/>
        <w:sz w:val="20"/>
      </w:rPr>
    </w:lvl>
    <w:lvl w:ilvl="5" w:tplc="322C3F74">
      <w:start w:val="1"/>
      <w:numFmt w:val="bullet"/>
      <w:lvlText w:val=""/>
      <w:lvlJc w:val="left"/>
      <w:pPr>
        <w:tabs>
          <w:tab w:val="num" w:pos="4320"/>
        </w:tabs>
        <w:ind w:left="4320" w:hanging="360"/>
      </w:pPr>
      <w:rPr>
        <w:rFonts w:ascii="Wingdings" w:hAnsi="Wingdings" w:hint="default"/>
        <w:sz w:val="20"/>
      </w:rPr>
    </w:lvl>
    <w:lvl w:ilvl="6" w:tplc="D51E6C36">
      <w:start w:val="1"/>
      <w:numFmt w:val="bullet"/>
      <w:lvlText w:val=""/>
      <w:lvlJc w:val="left"/>
      <w:pPr>
        <w:tabs>
          <w:tab w:val="num" w:pos="5040"/>
        </w:tabs>
        <w:ind w:left="5040" w:hanging="360"/>
      </w:pPr>
      <w:rPr>
        <w:rFonts w:ascii="Wingdings" w:hAnsi="Wingdings" w:hint="default"/>
        <w:sz w:val="20"/>
      </w:rPr>
    </w:lvl>
    <w:lvl w:ilvl="7" w:tplc="D278BE46">
      <w:start w:val="1"/>
      <w:numFmt w:val="bullet"/>
      <w:lvlText w:val=""/>
      <w:lvlJc w:val="left"/>
      <w:pPr>
        <w:tabs>
          <w:tab w:val="num" w:pos="5760"/>
        </w:tabs>
        <w:ind w:left="5760" w:hanging="360"/>
      </w:pPr>
      <w:rPr>
        <w:rFonts w:ascii="Wingdings" w:hAnsi="Wingdings" w:hint="default"/>
        <w:sz w:val="20"/>
      </w:rPr>
    </w:lvl>
    <w:lvl w:ilvl="8" w:tplc="2E446DB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5635D59"/>
    <w:multiLevelType w:val="hybridMultilevel"/>
    <w:tmpl w:val="CA3AB0AE"/>
    <w:lvl w:ilvl="0" w:tplc="7C2C3BA8">
      <w:start w:val="1"/>
      <w:numFmt w:val="bullet"/>
      <w:lvlText w:val=""/>
      <w:lvlJc w:val="left"/>
      <w:pPr>
        <w:tabs>
          <w:tab w:val="num" w:pos="720"/>
        </w:tabs>
        <w:ind w:left="720" w:hanging="360"/>
      </w:pPr>
      <w:rPr>
        <w:rFonts w:ascii="Symbol" w:hAnsi="Symbol" w:hint="default"/>
        <w:sz w:val="20"/>
      </w:rPr>
    </w:lvl>
    <w:lvl w:ilvl="1" w:tplc="ECFAE9AE">
      <w:start w:val="1"/>
      <w:numFmt w:val="bullet"/>
      <w:lvlText w:val="o"/>
      <w:lvlJc w:val="left"/>
      <w:pPr>
        <w:tabs>
          <w:tab w:val="num" w:pos="1440"/>
        </w:tabs>
        <w:ind w:left="1440" w:hanging="360"/>
      </w:pPr>
      <w:rPr>
        <w:rFonts w:ascii="Courier New" w:hAnsi="Courier New" w:hint="default"/>
        <w:sz w:val="20"/>
      </w:rPr>
    </w:lvl>
    <w:lvl w:ilvl="2" w:tplc="36EC4326">
      <w:start w:val="1"/>
      <w:numFmt w:val="bullet"/>
      <w:lvlText w:val=""/>
      <w:lvlJc w:val="left"/>
      <w:pPr>
        <w:tabs>
          <w:tab w:val="num" w:pos="2160"/>
        </w:tabs>
        <w:ind w:left="2160" w:hanging="360"/>
      </w:pPr>
      <w:rPr>
        <w:rFonts w:ascii="Wingdings" w:hAnsi="Wingdings" w:hint="default"/>
        <w:sz w:val="20"/>
      </w:rPr>
    </w:lvl>
    <w:lvl w:ilvl="3" w:tplc="57B2DD9E">
      <w:start w:val="1"/>
      <w:numFmt w:val="bullet"/>
      <w:lvlText w:val=""/>
      <w:lvlJc w:val="left"/>
      <w:pPr>
        <w:tabs>
          <w:tab w:val="num" w:pos="2880"/>
        </w:tabs>
        <w:ind w:left="2880" w:hanging="360"/>
      </w:pPr>
      <w:rPr>
        <w:rFonts w:ascii="Wingdings" w:hAnsi="Wingdings" w:hint="default"/>
        <w:sz w:val="20"/>
      </w:rPr>
    </w:lvl>
    <w:lvl w:ilvl="4" w:tplc="9F7284B2">
      <w:start w:val="1"/>
      <w:numFmt w:val="bullet"/>
      <w:lvlText w:val=""/>
      <w:lvlJc w:val="left"/>
      <w:pPr>
        <w:tabs>
          <w:tab w:val="num" w:pos="3600"/>
        </w:tabs>
        <w:ind w:left="3600" w:hanging="360"/>
      </w:pPr>
      <w:rPr>
        <w:rFonts w:ascii="Wingdings" w:hAnsi="Wingdings" w:hint="default"/>
        <w:sz w:val="20"/>
      </w:rPr>
    </w:lvl>
    <w:lvl w:ilvl="5" w:tplc="1116E278">
      <w:start w:val="1"/>
      <w:numFmt w:val="bullet"/>
      <w:lvlText w:val=""/>
      <w:lvlJc w:val="left"/>
      <w:pPr>
        <w:tabs>
          <w:tab w:val="num" w:pos="4320"/>
        </w:tabs>
        <w:ind w:left="4320" w:hanging="360"/>
      </w:pPr>
      <w:rPr>
        <w:rFonts w:ascii="Wingdings" w:hAnsi="Wingdings" w:hint="default"/>
        <w:sz w:val="20"/>
      </w:rPr>
    </w:lvl>
    <w:lvl w:ilvl="6" w:tplc="9A7C05AA">
      <w:start w:val="1"/>
      <w:numFmt w:val="bullet"/>
      <w:lvlText w:val=""/>
      <w:lvlJc w:val="left"/>
      <w:pPr>
        <w:tabs>
          <w:tab w:val="num" w:pos="5040"/>
        </w:tabs>
        <w:ind w:left="5040" w:hanging="360"/>
      </w:pPr>
      <w:rPr>
        <w:rFonts w:ascii="Wingdings" w:hAnsi="Wingdings" w:hint="default"/>
        <w:sz w:val="20"/>
      </w:rPr>
    </w:lvl>
    <w:lvl w:ilvl="7" w:tplc="8FBA35EC">
      <w:start w:val="1"/>
      <w:numFmt w:val="bullet"/>
      <w:lvlText w:val=""/>
      <w:lvlJc w:val="left"/>
      <w:pPr>
        <w:tabs>
          <w:tab w:val="num" w:pos="5760"/>
        </w:tabs>
        <w:ind w:left="5760" w:hanging="360"/>
      </w:pPr>
      <w:rPr>
        <w:rFonts w:ascii="Wingdings" w:hAnsi="Wingdings" w:hint="default"/>
        <w:sz w:val="20"/>
      </w:rPr>
    </w:lvl>
    <w:lvl w:ilvl="8" w:tplc="06C4DF46">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59A255E"/>
    <w:multiLevelType w:val="hybridMultilevel"/>
    <w:tmpl w:val="A670B6E8"/>
    <w:lvl w:ilvl="0" w:tplc="9202C12E">
      <w:start w:val="1"/>
      <w:numFmt w:val="bullet"/>
      <w:lvlText w:val=""/>
      <w:lvlJc w:val="left"/>
      <w:pPr>
        <w:ind w:left="720" w:hanging="360"/>
      </w:pPr>
      <w:rPr>
        <w:rFonts w:ascii="Symbol" w:eastAsia="Symbol" w:hAnsi="Symbol" w:cs="Symbol" w:hint="default"/>
      </w:rPr>
    </w:lvl>
    <w:lvl w:ilvl="1" w:tplc="728026AC">
      <w:start w:val="1"/>
      <w:numFmt w:val="bullet"/>
      <w:lvlText w:val="o"/>
      <w:lvlJc w:val="left"/>
      <w:pPr>
        <w:ind w:left="1440" w:hanging="360"/>
      </w:pPr>
      <w:rPr>
        <w:rFonts w:ascii="Courier New" w:eastAsia="Courier New" w:hAnsi="Courier New" w:cs="Courier New" w:hint="default"/>
      </w:rPr>
    </w:lvl>
    <w:lvl w:ilvl="2" w:tplc="E3E2F67C">
      <w:start w:val="1"/>
      <w:numFmt w:val="bullet"/>
      <w:lvlText w:val=""/>
      <w:lvlJc w:val="left"/>
      <w:pPr>
        <w:ind w:left="2160" w:hanging="360"/>
      </w:pPr>
      <w:rPr>
        <w:rFonts w:ascii="Wingdings" w:eastAsia="Wingdings" w:hAnsi="Wingdings" w:cs="Wingdings" w:hint="default"/>
      </w:rPr>
    </w:lvl>
    <w:lvl w:ilvl="3" w:tplc="A02E798C">
      <w:start w:val="1"/>
      <w:numFmt w:val="bullet"/>
      <w:lvlText w:val=""/>
      <w:lvlJc w:val="left"/>
      <w:pPr>
        <w:ind w:left="2880" w:hanging="360"/>
      </w:pPr>
      <w:rPr>
        <w:rFonts w:ascii="Wingdings" w:eastAsia="Wingdings" w:hAnsi="Wingdings" w:cs="Wingdings" w:hint="default"/>
      </w:rPr>
    </w:lvl>
    <w:lvl w:ilvl="4" w:tplc="5AAE4300">
      <w:start w:val="1"/>
      <w:numFmt w:val="bullet"/>
      <w:lvlText w:val=""/>
      <w:lvlJc w:val="left"/>
      <w:pPr>
        <w:ind w:left="3600" w:hanging="360"/>
      </w:pPr>
      <w:rPr>
        <w:rFonts w:ascii="Wingdings" w:eastAsia="Wingdings" w:hAnsi="Wingdings" w:cs="Wingdings" w:hint="default"/>
      </w:rPr>
    </w:lvl>
    <w:lvl w:ilvl="5" w:tplc="CEFAEE28">
      <w:start w:val="1"/>
      <w:numFmt w:val="bullet"/>
      <w:lvlText w:val=""/>
      <w:lvlJc w:val="left"/>
      <w:pPr>
        <w:ind w:left="4320" w:hanging="360"/>
      </w:pPr>
      <w:rPr>
        <w:rFonts w:ascii="Wingdings" w:eastAsia="Wingdings" w:hAnsi="Wingdings" w:cs="Wingdings" w:hint="default"/>
      </w:rPr>
    </w:lvl>
    <w:lvl w:ilvl="6" w:tplc="093A3D4C">
      <w:start w:val="1"/>
      <w:numFmt w:val="bullet"/>
      <w:lvlText w:val=""/>
      <w:lvlJc w:val="left"/>
      <w:pPr>
        <w:ind w:left="5040" w:hanging="360"/>
      </w:pPr>
      <w:rPr>
        <w:rFonts w:ascii="Wingdings" w:eastAsia="Wingdings" w:hAnsi="Wingdings" w:cs="Wingdings" w:hint="default"/>
      </w:rPr>
    </w:lvl>
    <w:lvl w:ilvl="7" w:tplc="D5FCBE2E">
      <w:start w:val="1"/>
      <w:numFmt w:val="bullet"/>
      <w:lvlText w:val=""/>
      <w:lvlJc w:val="left"/>
      <w:pPr>
        <w:ind w:left="5760" w:hanging="360"/>
      </w:pPr>
      <w:rPr>
        <w:rFonts w:ascii="Wingdings" w:eastAsia="Wingdings" w:hAnsi="Wingdings" w:cs="Wingdings" w:hint="default"/>
      </w:rPr>
    </w:lvl>
    <w:lvl w:ilvl="8" w:tplc="91749D60">
      <w:start w:val="1"/>
      <w:numFmt w:val="bullet"/>
      <w:lvlText w:val=""/>
      <w:lvlJc w:val="left"/>
      <w:pPr>
        <w:ind w:left="6480" w:hanging="360"/>
      </w:pPr>
      <w:rPr>
        <w:rFonts w:ascii="Wingdings" w:eastAsia="Wingdings" w:hAnsi="Wingdings" w:cs="Wingdings" w:hint="default"/>
      </w:rPr>
    </w:lvl>
  </w:abstractNum>
  <w:abstractNum w:abstractNumId="15" w15:restartNumberingAfterBreak="0">
    <w:nsid w:val="35D439A3"/>
    <w:multiLevelType w:val="hybridMultilevel"/>
    <w:tmpl w:val="DFC41120"/>
    <w:lvl w:ilvl="0" w:tplc="6DD4EE54">
      <w:start w:val="1"/>
      <w:numFmt w:val="decimal"/>
      <w:lvlText w:val="%1."/>
      <w:lvlJc w:val="left"/>
      <w:pPr>
        <w:tabs>
          <w:tab w:val="num" w:pos="720"/>
        </w:tabs>
        <w:ind w:left="720" w:hanging="360"/>
      </w:pPr>
    </w:lvl>
    <w:lvl w:ilvl="1" w:tplc="C682FB9C">
      <w:start w:val="1"/>
      <w:numFmt w:val="decimal"/>
      <w:lvlText w:val="%2."/>
      <w:lvlJc w:val="left"/>
      <w:pPr>
        <w:tabs>
          <w:tab w:val="num" w:pos="1440"/>
        </w:tabs>
        <w:ind w:left="1440" w:hanging="360"/>
      </w:pPr>
    </w:lvl>
    <w:lvl w:ilvl="2" w:tplc="151E85A8">
      <w:start w:val="1"/>
      <w:numFmt w:val="decimal"/>
      <w:lvlText w:val="%3."/>
      <w:lvlJc w:val="left"/>
      <w:pPr>
        <w:tabs>
          <w:tab w:val="num" w:pos="2160"/>
        </w:tabs>
        <w:ind w:left="2160" w:hanging="360"/>
      </w:pPr>
    </w:lvl>
    <w:lvl w:ilvl="3" w:tplc="10C01556">
      <w:start w:val="1"/>
      <w:numFmt w:val="decimal"/>
      <w:lvlText w:val="%4."/>
      <w:lvlJc w:val="left"/>
      <w:pPr>
        <w:tabs>
          <w:tab w:val="num" w:pos="2880"/>
        </w:tabs>
        <w:ind w:left="2880" w:hanging="360"/>
      </w:pPr>
    </w:lvl>
    <w:lvl w:ilvl="4" w:tplc="002E20F2">
      <w:start w:val="1"/>
      <w:numFmt w:val="decimal"/>
      <w:lvlText w:val="%5."/>
      <w:lvlJc w:val="left"/>
      <w:pPr>
        <w:tabs>
          <w:tab w:val="num" w:pos="3600"/>
        </w:tabs>
        <w:ind w:left="3600" w:hanging="360"/>
      </w:pPr>
    </w:lvl>
    <w:lvl w:ilvl="5" w:tplc="27A6866E">
      <w:start w:val="1"/>
      <w:numFmt w:val="decimal"/>
      <w:lvlText w:val="%6."/>
      <w:lvlJc w:val="left"/>
      <w:pPr>
        <w:tabs>
          <w:tab w:val="num" w:pos="4320"/>
        </w:tabs>
        <w:ind w:left="4320" w:hanging="360"/>
      </w:pPr>
    </w:lvl>
    <w:lvl w:ilvl="6" w:tplc="C9AA179E">
      <w:start w:val="1"/>
      <w:numFmt w:val="decimal"/>
      <w:lvlText w:val="%7."/>
      <w:lvlJc w:val="left"/>
      <w:pPr>
        <w:tabs>
          <w:tab w:val="num" w:pos="5040"/>
        </w:tabs>
        <w:ind w:left="5040" w:hanging="360"/>
      </w:pPr>
    </w:lvl>
    <w:lvl w:ilvl="7" w:tplc="91701A48">
      <w:start w:val="1"/>
      <w:numFmt w:val="decimal"/>
      <w:lvlText w:val="%8."/>
      <w:lvlJc w:val="left"/>
      <w:pPr>
        <w:tabs>
          <w:tab w:val="num" w:pos="5760"/>
        </w:tabs>
        <w:ind w:left="5760" w:hanging="360"/>
      </w:pPr>
    </w:lvl>
    <w:lvl w:ilvl="8" w:tplc="9F343EBC">
      <w:start w:val="1"/>
      <w:numFmt w:val="decimal"/>
      <w:lvlText w:val="%9."/>
      <w:lvlJc w:val="left"/>
      <w:pPr>
        <w:tabs>
          <w:tab w:val="num" w:pos="6480"/>
        </w:tabs>
        <w:ind w:left="6480" w:hanging="360"/>
      </w:pPr>
    </w:lvl>
  </w:abstractNum>
  <w:abstractNum w:abstractNumId="16" w15:restartNumberingAfterBreak="0">
    <w:nsid w:val="368E118F"/>
    <w:multiLevelType w:val="hybridMultilevel"/>
    <w:tmpl w:val="9766BA08"/>
    <w:lvl w:ilvl="0" w:tplc="5EE4ECAE">
      <w:start w:val="1"/>
      <w:numFmt w:val="decimal"/>
      <w:lvlText w:val="%1."/>
      <w:lvlJc w:val="left"/>
      <w:pPr>
        <w:ind w:left="927" w:hanging="360"/>
      </w:pPr>
      <w:rPr>
        <w:rFonts w:hint="default"/>
        <w:b/>
      </w:rPr>
    </w:lvl>
    <w:lvl w:ilvl="1" w:tplc="500414D2">
      <w:start w:val="1"/>
      <w:numFmt w:val="lowerLetter"/>
      <w:lvlText w:val="%2."/>
      <w:lvlJc w:val="left"/>
      <w:pPr>
        <w:ind w:left="1647" w:hanging="360"/>
      </w:pPr>
    </w:lvl>
    <w:lvl w:ilvl="2" w:tplc="27EA8ADE">
      <w:start w:val="1"/>
      <w:numFmt w:val="lowerRoman"/>
      <w:lvlText w:val="%3."/>
      <w:lvlJc w:val="right"/>
      <w:pPr>
        <w:ind w:left="2367" w:hanging="180"/>
      </w:pPr>
    </w:lvl>
    <w:lvl w:ilvl="3" w:tplc="CD9C7626">
      <w:start w:val="1"/>
      <w:numFmt w:val="decimal"/>
      <w:lvlText w:val="%4."/>
      <w:lvlJc w:val="left"/>
      <w:pPr>
        <w:ind w:left="3087" w:hanging="360"/>
      </w:pPr>
    </w:lvl>
    <w:lvl w:ilvl="4" w:tplc="173CBC36">
      <w:start w:val="1"/>
      <w:numFmt w:val="lowerLetter"/>
      <w:lvlText w:val="%5."/>
      <w:lvlJc w:val="left"/>
      <w:pPr>
        <w:ind w:left="3807" w:hanging="360"/>
      </w:pPr>
    </w:lvl>
    <w:lvl w:ilvl="5" w:tplc="DB7A75CE">
      <w:start w:val="1"/>
      <w:numFmt w:val="lowerRoman"/>
      <w:lvlText w:val="%6."/>
      <w:lvlJc w:val="right"/>
      <w:pPr>
        <w:ind w:left="4527" w:hanging="180"/>
      </w:pPr>
    </w:lvl>
    <w:lvl w:ilvl="6" w:tplc="F1002628">
      <w:start w:val="1"/>
      <w:numFmt w:val="decimal"/>
      <w:lvlText w:val="%7."/>
      <w:lvlJc w:val="left"/>
      <w:pPr>
        <w:ind w:left="5247" w:hanging="360"/>
      </w:pPr>
    </w:lvl>
    <w:lvl w:ilvl="7" w:tplc="23DC25E8">
      <w:start w:val="1"/>
      <w:numFmt w:val="lowerLetter"/>
      <w:lvlText w:val="%8."/>
      <w:lvlJc w:val="left"/>
      <w:pPr>
        <w:ind w:left="5967" w:hanging="360"/>
      </w:pPr>
    </w:lvl>
    <w:lvl w:ilvl="8" w:tplc="915E455E">
      <w:start w:val="1"/>
      <w:numFmt w:val="lowerRoman"/>
      <w:lvlText w:val="%9."/>
      <w:lvlJc w:val="right"/>
      <w:pPr>
        <w:ind w:left="6687" w:hanging="180"/>
      </w:pPr>
    </w:lvl>
  </w:abstractNum>
  <w:abstractNum w:abstractNumId="17" w15:restartNumberingAfterBreak="0">
    <w:nsid w:val="3B4C1713"/>
    <w:multiLevelType w:val="hybridMultilevel"/>
    <w:tmpl w:val="EDE291CC"/>
    <w:lvl w:ilvl="0" w:tplc="E54651F6">
      <w:start w:val="1"/>
      <w:numFmt w:val="bullet"/>
      <w:lvlText w:val=""/>
      <w:lvlJc w:val="left"/>
      <w:pPr>
        <w:ind w:left="720" w:hanging="360"/>
      </w:pPr>
      <w:rPr>
        <w:rFonts w:ascii="Symbol" w:eastAsia="Symbol" w:hAnsi="Symbol" w:cs="Symbol" w:hint="default"/>
      </w:rPr>
    </w:lvl>
    <w:lvl w:ilvl="1" w:tplc="DE621A4C">
      <w:start w:val="1"/>
      <w:numFmt w:val="bullet"/>
      <w:lvlText w:val="o"/>
      <w:lvlJc w:val="left"/>
      <w:pPr>
        <w:ind w:left="1440" w:hanging="360"/>
      </w:pPr>
      <w:rPr>
        <w:rFonts w:ascii="Courier New" w:eastAsia="Courier New" w:hAnsi="Courier New" w:cs="Courier New" w:hint="default"/>
      </w:rPr>
    </w:lvl>
    <w:lvl w:ilvl="2" w:tplc="42982836">
      <w:start w:val="1"/>
      <w:numFmt w:val="bullet"/>
      <w:lvlText w:val=""/>
      <w:lvlJc w:val="left"/>
      <w:pPr>
        <w:ind w:left="2160" w:hanging="360"/>
      </w:pPr>
      <w:rPr>
        <w:rFonts w:ascii="Wingdings" w:eastAsia="Wingdings" w:hAnsi="Wingdings" w:cs="Wingdings" w:hint="default"/>
      </w:rPr>
    </w:lvl>
    <w:lvl w:ilvl="3" w:tplc="F41687FA">
      <w:start w:val="1"/>
      <w:numFmt w:val="bullet"/>
      <w:lvlText w:val=""/>
      <w:lvlJc w:val="left"/>
      <w:pPr>
        <w:ind w:left="2880" w:hanging="360"/>
      </w:pPr>
      <w:rPr>
        <w:rFonts w:ascii="Wingdings" w:eastAsia="Wingdings" w:hAnsi="Wingdings" w:cs="Wingdings" w:hint="default"/>
      </w:rPr>
    </w:lvl>
    <w:lvl w:ilvl="4" w:tplc="154A326E">
      <w:start w:val="1"/>
      <w:numFmt w:val="bullet"/>
      <w:lvlText w:val=""/>
      <w:lvlJc w:val="left"/>
      <w:pPr>
        <w:ind w:left="3600" w:hanging="360"/>
      </w:pPr>
      <w:rPr>
        <w:rFonts w:ascii="Wingdings" w:eastAsia="Wingdings" w:hAnsi="Wingdings" w:cs="Wingdings" w:hint="default"/>
      </w:rPr>
    </w:lvl>
    <w:lvl w:ilvl="5" w:tplc="EBA470FA">
      <w:start w:val="1"/>
      <w:numFmt w:val="bullet"/>
      <w:lvlText w:val=""/>
      <w:lvlJc w:val="left"/>
      <w:pPr>
        <w:ind w:left="4320" w:hanging="360"/>
      </w:pPr>
      <w:rPr>
        <w:rFonts w:ascii="Wingdings" w:eastAsia="Wingdings" w:hAnsi="Wingdings" w:cs="Wingdings" w:hint="default"/>
      </w:rPr>
    </w:lvl>
    <w:lvl w:ilvl="6" w:tplc="8B16549C">
      <w:start w:val="1"/>
      <w:numFmt w:val="bullet"/>
      <w:lvlText w:val=""/>
      <w:lvlJc w:val="left"/>
      <w:pPr>
        <w:ind w:left="5040" w:hanging="360"/>
      </w:pPr>
      <w:rPr>
        <w:rFonts w:ascii="Wingdings" w:eastAsia="Wingdings" w:hAnsi="Wingdings" w:cs="Wingdings" w:hint="default"/>
      </w:rPr>
    </w:lvl>
    <w:lvl w:ilvl="7" w:tplc="5A46AC10">
      <w:start w:val="1"/>
      <w:numFmt w:val="bullet"/>
      <w:lvlText w:val=""/>
      <w:lvlJc w:val="left"/>
      <w:pPr>
        <w:ind w:left="5760" w:hanging="360"/>
      </w:pPr>
      <w:rPr>
        <w:rFonts w:ascii="Wingdings" w:eastAsia="Wingdings" w:hAnsi="Wingdings" w:cs="Wingdings" w:hint="default"/>
      </w:rPr>
    </w:lvl>
    <w:lvl w:ilvl="8" w:tplc="5BE616A0">
      <w:start w:val="1"/>
      <w:numFmt w:val="bullet"/>
      <w:lvlText w:val=""/>
      <w:lvlJc w:val="left"/>
      <w:pPr>
        <w:ind w:left="6480" w:hanging="360"/>
      </w:pPr>
      <w:rPr>
        <w:rFonts w:ascii="Wingdings" w:eastAsia="Wingdings" w:hAnsi="Wingdings" w:cs="Wingdings" w:hint="default"/>
      </w:rPr>
    </w:lvl>
  </w:abstractNum>
  <w:abstractNum w:abstractNumId="18" w15:restartNumberingAfterBreak="0">
    <w:nsid w:val="47D16610"/>
    <w:multiLevelType w:val="hybridMultilevel"/>
    <w:tmpl w:val="80FA59FC"/>
    <w:lvl w:ilvl="0" w:tplc="82C8C0E8">
      <w:start w:val="3"/>
      <w:numFmt w:val="decimal"/>
      <w:lvlText w:val="%1."/>
      <w:lvlJc w:val="left"/>
      <w:pPr>
        <w:tabs>
          <w:tab w:val="num" w:pos="720"/>
        </w:tabs>
        <w:ind w:left="720" w:hanging="360"/>
      </w:pPr>
    </w:lvl>
    <w:lvl w:ilvl="1" w:tplc="025A99F4">
      <w:start w:val="1"/>
      <w:numFmt w:val="decimal"/>
      <w:lvlText w:val="%2."/>
      <w:lvlJc w:val="left"/>
      <w:pPr>
        <w:tabs>
          <w:tab w:val="num" w:pos="1440"/>
        </w:tabs>
        <w:ind w:left="1440" w:hanging="360"/>
      </w:pPr>
    </w:lvl>
    <w:lvl w:ilvl="2" w:tplc="C38C4366">
      <w:start w:val="1"/>
      <w:numFmt w:val="decimal"/>
      <w:lvlText w:val="%3."/>
      <w:lvlJc w:val="left"/>
      <w:pPr>
        <w:tabs>
          <w:tab w:val="num" w:pos="2160"/>
        </w:tabs>
        <w:ind w:left="2160" w:hanging="360"/>
      </w:pPr>
    </w:lvl>
    <w:lvl w:ilvl="3" w:tplc="F482E996">
      <w:start w:val="1"/>
      <w:numFmt w:val="decimal"/>
      <w:lvlText w:val="%4."/>
      <w:lvlJc w:val="left"/>
      <w:pPr>
        <w:tabs>
          <w:tab w:val="num" w:pos="2880"/>
        </w:tabs>
        <w:ind w:left="2880" w:hanging="360"/>
      </w:pPr>
    </w:lvl>
    <w:lvl w:ilvl="4" w:tplc="B83C701C">
      <w:start w:val="1"/>
      <w:numFmt w:val="decimal"/>
      <w:lvlText w:val="%5."/>
      <w:lvlJc w:val="left"/>
      <w:pPr>
        <w:tabs>
          <w:tab w:val="num" w:pos="3600"/>
        </w:tabs>
        <w:ind w:left="3600" w:hanging="360"/>
      </w:pPr>
    </w:lvl>
    <w:lvl w:ilvl="5" w:tplc="6088CF60">
      <w:start w:val="1"/>
      <w:numFmt w:val="decimal"/>
      <w:lvlText w:val="%6."/>
      <w:lvlJc w:val="left"/>
      <w:pPr>
        <w:tabs>
          <w:tab w:val="num" w:pos="4320"/>
        </w:tabs>
        <w:ind w:left="4320" w:hanging="360"/>
      </w:pPr>
    </w:lvl>
    <w:lvl w:ilvl="6" w:tplc="1B08768A">
      <w:start w:val="1"/>
      <w:numFmt w:val="decimal"/>
      <w:lvlText w:val="%7."/>
      <w:lvlJc w:val="left"/>
      <w:pPr>
        <w:tabs>
          <w:tab w:val="num" w:pos="5040"/>
        </w:tabs>
        <w:ind w:left="5040" w:hanging="360"/>
      </w:pPr>
    </w:lvl>
    <w:lvl w:ilvl="7" w:tplc="FA94A750">
      <w:start w:val="1"/>
      <w:numFmt w:val="decimal"/>
      <w:lvlText w:val="%8."/>
      <w:lvlJc w:val="left"/>
      <w:pPr>
        <w:tabs>
          <w:tab w:val="num" w:pos="5760"/>
        </w:tabs>
        <w:ind w:left="5760" w:hanging="360"/>
      </w:pPr>
    </w:lvl>
    <w:lvl w:ilvl="8" w:tplc="1C1E1DB8">
      <w:start w:val="1"/>
      <w:numFmt w:val="decimal"/>
      <w:lvlText w:val="%9."/>
      <w:lvlJc w:val="left"/>
      <w:pPr>
        <w:tabs>
          <w:tab w:val="num" w:pos="6480"/>
        </w:tabs>
        <w:ind w:left="6480" w:hanging="360"/>
      </w:pPr>
    </w:lvl>
  </w:abstractNum>
  <w:abstractNum w:abstractNumId="19" w15:restartNumberingAfterBreak="0">
    <w:nsid w:val="4D39544F"/>
    <w:multiLevelType w:val="hybridMultilevel"/>
    <w:tmpl w:val="21DA1590"/>
    <w:lvl w:ilvl="0" w:tplc="7E38C040">
      <w:start w:val="1"/>
      <w:numFmt w:val="bullet"/>
      <w:lvlText w:val=""/>
      <w:lvlJc w:val="left"/>
      <w:pPr>
        <w:tabs>
          <w:tab w:val="num" w:pos="720"/>
        </w:tabs>
        <w:ind w:left="720" w:hanging="360"/>
      </w:pPr>
      <w:rPr>
        <w:rFonts w:ascii="Symbol" w:hAnsi="Symbol" w:hint="default"/>
        <w:sz w:val="20"/>
      </w:rPr>
    </w:lvl>
    <w:lvl w:ilvl="1" w:tplc="F5D23FC8">
      <w:start w:val="1"/>
      <w:numFmt w:val="bullet"/>
      <w:lvlText w:val="o"/>
      <w:lvlJc w:val="left"/>
      <w:pPr>
        <w:tabs>
          <w:tab w:val="num" w:pos="1440"/>
        </w:tabs>
        <w:ind w:left="1440" w:hanging="360"/>
      </w:pPr>
      <w:rPr>
        <w:rFonts w:ascii="Courier New" w:hAnsi="Courier New" w:hint="default"/>
        <w:sz w:val="20"/>
      </w:rPr>
    </w:lvl>
    <w:lvl w:ilvl="2" w:tplc="369A4340">
      <w:start w:val="1"/>
      <w:numFmt w:val="bullet"/>
      <w:lvlText w:val=""/>
      <w:lvlJc w:val="left"/>
      <w:pPr>
        <w:tabs>
          <w:tab w:val="num" w:pos="2160"/>
        </w:tabs>
        <w:ind w:left="2160" w:hanging="360"/>
      </w:pPr>
      <w:rPr>
        <w:rFonts w:ascii="Wingdings" w:hAnsi="Wingdings" w:hint="default"/>
        <w:sz w:val="20"/>
      </w:rPr>
    </w:lvl>
    <w:lvl w:ilvl="3" w:tplc="4C08445E">
      <w:start w:val="1"/>
      <w:numFmt w:val="bullet"/>
      <w:lvlText w:val=""/>
      <w:lvlJc w:val="left"/>
      <w:pPr>
        <w:tabs>
          <w:tab w:val="num" w:pos="2880"/>
        </w:tabs>
        <w:ind w:left="2880" w:hanging="360"/>
      </w:pPr>
      <w:rPr>
        <w:rFonts w:ascii="Wingdings" w:hAnsi="Wingdings" w:hint="default"/>
        <w:sz w:val="20"/>
      </w:rPr>
    </w:lvl>
    <w:lvl w:ilvl="4" w:tplc="1BAA95CE">
      <w:start w:val="1"/>
      <w:numFmt w:val="bullet"/>
      <w:lvlText w:val=""/>
      <w:lvlJc w:val="left"/>
      <w:pPr>
        <w:tabs>
          <w:tab w:val="num" w:pos="3600"/>
        </w:tabs>
        <w:ind w:left="3600" w:hanging="360"/>
      </w:pPr>
      <w:rPr>
        <w:rFonts w:ascii="Wingdings" w:hAnsi="Wingdings" w:hint="default"/>
        <w:sz w:val="20"/>
      </w:rPr>
    </w:lvl>
    <w:lvl w:ilvl="5" w:tplc="758AA348">
      <w:start w:val="1"/>
      <w:numFmt w:val="bullet"/>
      <w:lvlText w:val=""/>
      <w:lvlJc w:val="left"/>
      <w:pPr>
        <w:tabs>
          <w:tab w:val="num" w:pos="4320"/>
        </w:tabs>
        <w:ind w:left="4320" w:hanging="360"/>
      </w:pPr>
      <w:rPr>
        <w:rFonts w:ascii="Wingdings" w:hAnsi="Wingdings" w:hint="default"/>
        <w:sz w:val="20"/>
      </w:rPr>
    </w:lvl>
    <w:lvl w:ilvl="6" w:tplc="7B7821CC">
      <w:start w:val="1"/>
      <w:numFmt w:val="bullet"/>
      <w:lvlText w:val=""/>
      <w:lvlJc w:val="left"/>
      <w:pPr>
        <w:tabs>
          <w:tab w:val="num" w:pos="5040"/>
        </w:tabs>
        <w:ind w:left="5040" w:hanging="360"/>
      </w:pPr>
      <w:rPr>
        <w:rFonts w:ascii="Wingdings" w:hAnsi="Wingdings" w:hint="default"/>
        <w:sz w:val="20"/>
      </w:rPr>
    </w:lvl>
    <w:lvl w:ilvl="7" w:tplc="D71A7902">
      <w:start w:val="1"/>
      <w:numFmt w:val="bullet"/>
      <w:lvlText w:val=""/>
      <w:lvlJc w:val="left"/>
      <w:pPr>
        <w:tabs>
          <w:tab w:val="num" w:pos="5760"/>
        </w:tabs>
        <w:ind w:left="5760" w:hanging="360"/>
      </w:pPr>
      <w:rPr>
        <w:rFonts w:ascii="Wingdings" w:hAnsi="Wingdings" w:hint="default"/>
        <w:sz w:val="20"/>
      </w:rPr>
    </w:lvl>
    <w:lvl w:ilvl="8" w:tplc="CB54CA5A">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E0B4EBE"/>
    <w:multiLevelType w:val="hybridMultilevel"/>
    <w:tmpl w:val="113A30C2"/>
    <w:lvl w:ilvl="0" w:tplc="E98C3382">
      <w:start w:val="1"/>
      <w:numFmt w:val="decimal"/>
      <w:lvlText w:val="%1."/>
      <w:lvlJc w:val="left"/>
      <w:pPr>
        <w:tabs>
          <w:tab w:val="num" w:pos="720"/>
        </w:tabs>
        <w:ind w:left="720" w:hanging="360"/>
      </w:pPr>
    </w:lvl>
    <w:lvl w:ilvl="1" w:tplc="49303C5E">
      <w:start w:val="1"/>
      <w:numFmt w:val="decimal"/>
      <w:lvlText w:val="%2."/>
      <w:lvlJc w:val="left"/>
      <w:pPr>
        <w:tabs>
          <w:tab w:val="num" w:pos="1440"/>
        </w:tabs>
        <w:ind w:left="1440" w:hanging="360"/>
      </w:pPr>
    </w:lvl>
    <w:lvl w:ilvl="2" w:tplc="6E1A64E4">
      <w:start w:val="1"/>
      <w:numFmt w:val="decimal"/>
      <w:lvlText w:val="%3."/>
      <w:lvlJc w:val="left"/>
      <w:pPr>
        <w:tabs>
          <w:tab w:val="num" w:pos="2160"/>
        </w:tabs>
        <w:ind w:left="2160" w:hanging="360"/>
      </w:pPr>
    </w:lvl>
    <w:lvl w:ilvl="3" w:tplc="DD3CD61E">
      <w:start w:val="1"/>
      <w:numFmt w:val="decimal"/>
      <w:lvlText w:val="%4."/>
      <w:lvlJc w:val="left"/>
      <w:pPr>
        <w:tabs>
          <w:tab w:val="num" w:pos="2880"/>
        </w:tabs>
        <w:ind w:left="2880" w:hanging="360"/>
      </w:pPr>
    </w:lvl>
    <w:lvl w:ilvl="4" w:tplc="F518650E">
      <w:start w:val="1"/>
      <w:numFmt w:val="decimal"/>
      <w:lvlText w:val="%5."/>
      <w:lvlJc w:val="left"/>
      <w:pPr>
        <w:tabs>
          <w:tab w:val="num" w:pos="3600"/>
        </w:tabs>
        <w:ind w:left="3600" w:hanging="360"/>
      </w:pPr>
    </w:lvl>
    <w:lvl w:ilvl="5" w:tplc="4B86ACC0">
      <w:start w:val="1"/>
      <w:numFmt w:val="decimal"/>
      <w:lvlText w:val="%6."/>
      <w:lvlJc w:val="left"/>
      <w:pPr>
        <w:tabs>
          <w:tab w:val="num" w:pos="4320"/>
        </w:tabs>
        <w:ind w:left="4320" w:hanging="360"/>
      </w:pPr>
    </w:lvl>
    <w:lvl w:ilvl="6" w:tplc="C8A84D7E">
      <w:start w:val="1"/>
      <w:numFmt w:val="decimal"/>
      <w:lvlText w:val="%7."/>
      <w:lvlJc w:val="left"/>
      <w:pPr>
        <w:tabs>
          <w:tab w:val="num" w:pos="5040"/>
        </w:tabs>
        <w:ind w:left="5040" w:hanging="360"/>
      </w:pPr>
    </w:lvl>
    <w:lvl w:ilvl="7" w:tplc="55F4E762">
      <w:start w:val="1"/>
      <w:numFmt w:val="decimal"/>
      <w:lvlText w:val="%8."/>
      <w:lvlJc w:val="left"/>
      <w:pPr>
        <w:tabs>
          <w:tab w:val="num" w:pos="5760"/>
        </w:tabs>
        <w:ind w:left="5760" w:hanging="360"/>
      </w:pPr>
    </w:lvl>
    <w:lvl w:ilvl="8" w:tplc="3E74361C">
      <w:start w:val="1"/>
      <w:numFmt w:val="decimal"/>
      <w:lvlText w:val="%9."/>
      <w:lvlJc w:val="left"/>
      <w:pPr>
        <w:tabs>
          <w:tab w:val="num" w:pos="6480"/>
        </w:tabs>
        <w:ind w:left="6480" w:hanging="360"/>
      </w:pPr>
    </w:lvl>
  </w:abstractNum>
  <w:abstractNum w:abstractNumId="21" w15:restartNumberingAfterBreak="0">
    <w:nsid w:val="4FA94CC1"/>
    <w:multiLevelType w:val="hybridMultilevel"/>
    <w:tmpl w:val="B3682CF2"/>
    <w:lvl w:ilvl="0" w:tplc="9B9E9B70">
      <w:start w:val="1"/>
      <w:numFmt w:val="bullet"/>
      <w:lvlText w:val=""/>
      <w:lvlJc w:val="left"/>
      <w:pPr>
        <w:tabs>
          <w:tab w:val="num" w:pos="720"/>
        </w:tabs>
        <w:ind w:left="720" w:hanging="360"/>
      </w:pPr>
      <w:rPr>
        <w:rFonts w:ascii="Symbol" w:hAnsi="Symbol" w:hint="default"/>
        <w:sz w:val="20"/>
      </w:rPr>
    </w:lvl>
    <w:lvl w:ilvl="1" w:tplc="9D52CC5E">
      <w:start w:val="1"/>
      <w:numFmt w:val="decimal"/>
      <w:lvlText w:val="%2."/>
      <w:lvlJc w:val="left"/>
      <w:pPr>
        <w:ind w:left="1440" w:hanging="360"/>
      </w:pPr>
      <w:rPr>
        <w:rFonts w:hint="default"/>
      </w:rPr>
    </w:lvl>
    <w:lvl w:ilvl="2" w:tplc="C54468DE">
      <w:start w:val="1"/>
      <w:numFmt w:val="bullet"/>
      <w:lvlText w:val=""/>
      <w:lvlJc w:val="left"/>
      <w:pPr>
        <w:tabs>
          <w:tab w:val="num" w:pos="2160"/>
        </w:tabs>
        <w:ind w:left="2160" w:hanging="360"/>
      </w:pPr>
      <w:rPr>
        <w:rFonts w:ascii="Wingdings" w:hAnsi="Wingdings" w:hint="default"/>
        <w:sz w:val="20"/>
      </w:rPr>
    </w:lvl>
    <w:lvl w:ilvl="3" w:tplc="856E33AC">
      <w:start w:val="1"/>
      <w:numFmt w:val="bullet"/>
      <w:lvlText w:val=""/>
      <w:lvlJc w:val="left"/>
      <w:pPr>
        <w:tabs>
          <w:tab w:val="num" w:pos="2880"/>
        </w:tabs>
        <w:ind w:left="2880" w:hanging="360"/>
      </w:pPr>
      <w:rPr>
        <w:rFonts w:ascii="Wingdings" w:hAnsi="Wingdings" w:hint="default"/>
        <w:sz w:val="20"/>
      </w:rPr>
    </w:lvl>
    <w:lvl w:ilvl="4" w:tplc="A238A6C2">
      <w:start w:val="1"/>
      <w:numFmt w:val="bullet"/>
      <w:lvlText w:val=""/>
      <w:lvlJc w:val="left"/>
      <w:pPr>
        <w:tabs>
          <w:tab w:val="num" w:pos="3600"/>
        </w:tabs>
        <w:ind w:left="3600" w:hanging="360"/>
      </w:pPr>
      <w:rPr>
        <w:rFonts w:ascii="Wingdings" w:hAnsi="Wingdings" w:hint="default"/>
        <w:sz w:val="20"/>
      </w:rPr>
    </w:lvl>
    <w:lvl w:ilvl="5" w:tplc="D80A95B6">
      <w:start w:val="1"/>
      <w:numFmt w:val="bullet"/>
      <w:lvlText w:val=""/>
      <w:lvlJc w:val="left"/>
      <w:pPr>
        <w:tabs>
          <w:tab w:val="num" w:pos="4320"/>
        </w:tabs>
        <w:ind w:left="4320" w:hanging="360"/>
      </w:pPr>
      <w:rPr>
        <w:rFonts w:ascii="Wingdings" w:hAnsi="Wingdings" w:hint="default"/>
        <w:sz w:val="20"/>
      </w:rPr>
    </w:lvl>
    <w:lvl w:ilvl="6" w:tplc="E2F438C4">
      <w:start w:val="1"/>
      <w:numFmt w:val="bullet"/>
      <w:lvlText w:val=""/>
      <w:lvlJc w:val="left"/>
      <w:pPr>
        <w:tabs>
          <w:tab w:val="num" w:pos="5040"/>
        </w:tabs>
        <w:ind w:left="5040" w:hanging="360"/>
      </w:pPr>
      <w:rPr>
        <w:rFonts w:ascii="Wingdings" w:hAnsi="Wingdings" w:hint="default"/>
        <w:sz w:val="20"/>
      </w:rPr>
    </w:lvl>
    <w:lvl w:ilvl="7" w:tplc="323C7C78">
      <w:start w:val="1"/>
      <w:numFmt w:val="bullet"/>
      <w:lvlText w:val=""/>
      <w:lvlJc w:val="left"/>
      <w:pPr>
        <w:tabs>
          <w:tab w:val="num" w:pos="5760"/>
        </w:tabs>
        <w:ind w:left="5760" w:hanging="360"/>
      </w:pPr>
      <w:rPr>
        <w:rFonts w:ascii="Wingdings" w:hAnsi="Wingdings" w:hint="default"/>
        <w:sz w:val="20"/>
      </w:rPr>
    </w:lvl>
    <w:lvl w:ilvl="8" w:tplc="AE58DFE2">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338630A"/>
    <w:multiLevelType w:val="hybridMultilevel"/>
    <w:tmpl w:val="93FCCA4A"/>
    <w:lvl w:ilvl="0" w:tplc="2320C956">
      <w:start w:val="1"/>
      <w:numFmt w:val="bullet"/>
      <w:lvlText w:val=""/>
      <w:lvlJc w:val="left"/>
      <w:pPr>
        <w:tabs>
          <w:tab w:val="num" w:pos="720"/>
        </w:tabs>
        <w:ind w:left="720" w:hanging="360"/>
      </w:pPr>
      <w:rPr>
        <w:rFonts w:ascii="Symbol" w:hAnsi="Symbol" w:hint="default"/>
        <w:sz w:val="20"/>
      </w:rPr>
    </w:lvl>
    <w:lvl w:ilvl="1" w:tplc="5F00E49E">
      <w:start w:val="1"/>
      <w:numFmt w:val="bullet"/>
      <w:lvlText w:val="o"/>
      <w:lvlJc w:val="left"/>
      <w:pPr>
        <w:tabs>
          <w:tab w:val="num" w:pos="1440"/>
        </w:tabs>
        <w:ind w:left="1440" w:hanging="360"/>
      </w:pPr>
      <w:rPr>
        <w:rFonts w:ascii="Courier New" w:hAnsi="Courier New" w:hint="default"/>
        <w:sz w:val="20"/>
      </w:rPr>
    </w:lvl>
    <w:lvl w:ilvl="2" w:tplc="1AFA2EBC">
      <w:start w:val="1"/>
      <w:numFmt w:val="bullet"/>
      <w:lvlText w:val=""/>
      <w:lvlJc w:val="left"/>
      <w:pPr>
        <w:tabs>
          <w:tab w:val="num" w:pos="2160"/>
        </w:tabs>
        <w:ind w:left="2160" w:hanging="360"/>
      </w:pPr>
      <w:rPr>
        <w:rFonts w:ascii="Wingdings" w:hAnsi="Wingdings" w:hint="default"/>
        <w:sz w:val="20"/>
      </w:rPr>
    </w:lvl>
    <w:lvl w:ilvl="3" w:tplc="5E22B7EE">
      <w:start w:val="1"/>
      <w:numFmt w:val="bullet"/>
      <w:lvlText w:val=""/>
      <w:lvlJc w:val="left"/>
      <w:pPr>
        <w:tabs>
          <w:tab w:val="num" w:pos="2880"/>
        </w:tabs>
        <w:ind w:left="2880" w:hanging="360"/>
      </w:pPr>
      <w:rPr>
        <w:rFonts w:ascii="Wingdings" w:hAnsi="Wingdings" w:hint="default"/>
        <w:sz w:val="20"/>
      </w:rPr>
    </w:lvl>
    <w:lvl w:ilvl="4" w:tplc="940040CE">
      <w:start w:val="1"/>
      <w:numFmt w:val="bullet"/>
      <w:lvlText w:val=""/>
      <w:lvlJc w:val="left"/>
      <w:pPr>
        <w:tabs>
          <w:tab w:val="num" w:pos="3600"/>
        </w:tabs>
        <w:ind w:left="3600" w:hanging="360"/>
      </w:pPr>
      <w:rPr>
        <w:rFonts w:ascii="Wingdings" w:hAnsi="Wingdings" w:hint="default"/>
        <w:sz w:val="20"/>
      </w:rPr>
    </w:lvl>
    <w:lvl w:ilvl="5" w:tplc="A6081946">
      <w:start w:val="1"/>
      <w:numFmt w:val="bullet"/>
      <w:lvlText w:val=""/>
      <w:lvlJc w:val="left"/>
      <w:pPr>
        <w:tabs>
          <w:tab w:val="num" w:pos="4320"/>
        </w:tabs>
        <w:ind w:left="4320" w:hanging="360"/>
      </w:pPr>
      <w:rPr>
        <w:rFonts w:ascii="Wingdings" w:hAnsi="Wingdings" w:hint="default"/>
        <w:sz w:val="20"/>
      </w:rPr>
    </w:lvl>
    <w:lvl w:ilvl="6" w:tplc="111841BC">
      <w:start w:val="1"/>
      <w:numFmt w:val="bullet"/>
      <w:lvlText w:val=""/>
      <w:lvlJc w:val="left"/>
      <w:pPr>
        <w:tabs>
          <w:tab w:val="num" w:pos="5040"/>
        </w:tabs>
        <w:ind w:left="5040" w:hanging="360"/>
      </w:pPr>
      <w:rPr>
        <w:rFonts w:ascii="Wingdings" w:hAnsi="Wingdings" w:hint="default"/>
        <w:sz w:val="20"/>
      </w:rPr>
    </w:lvl>
    <w:lvl w:ilvl="7" w:tplc="555C2D02">
      <w:start w:val="1"/>
      <w:numFmt w:val="bullet"/>
      <w:lvlText w:val=""/>
      <w:lvlJc w:val="left"/>
      <w:pPr>
        <w:tabs>
          <w:tab w:val="num" w:pos="5760"/>
        </w:tabs>
        <w:ind w:left="5760" w:hanging="360"/>
      </w:pPr>
      <w:rPr>
        <w:rFonts w:ascii="Wingdings" w:hAnsi="Wingdings" w:hint="default"/>
        <w:sz w:val="20"/>
      </w:rPr>
    </w:lvl>
    <w:lvl w:ilvl="8" w:tplc="0CFCA35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E8D7F8E"/>
    <w:multiLevelType w:val="hybridMultilevel"/>
    <w:tmpl w:val="963855EA"/>
    <w:lvl w:ilvl="0" w:tplc="6D6E91D0">
      <w:start w:val="1"/>
      <w:numFmt w:val="bullet"/>
      <w:lvlText w:val=""/>
      <w:lvlJc w:val="left"/>
      <w:pPr>
        <w:tabs>
          <w:tab w:val="num" w:pos="720"/>
        </w:tabs>
        <w:ind w:left="720" w:hanging="360"/>
      </w:pPr>
      <w:rPr>
        <w:rFonts w:ascii="Symbol" w:hAnsi="Symbol" w:hint="default"/>
        <w:sz w:val="20"/>
      </w:rPr>
    </w:lvl>
    <w:lvl w:ilvl="1" w:tplc="52ECBAF2">
      <w:start w:val="1"/>
      <w:numFmt w:val="bullet"/>
      <w:lvlText w:val="o"/>
      <w:lvlJc w:val="left"/>
      <w:pPr>
        <w:tabs>
          <w:tab w:val="num" w:pos="1440"/>
        </w:tabs>
        <w:ind w:left="1440" w:hanging="360"/>
      </w:pPr>
      <w:rPr>
        <w:rFonts w:ascii="Courier New" w:hAnsi="Courier New" w:hint="default"/>
        <w:sz w:val="20"/>
      </w:rPr>
    </w:lvl>
    <w:lvl w:ilvl="2" w:tplc="4EEC458C">
      <w:start w:val="1"/>
      <w:numFmt w:val="bullet"/>
      <w:lvlText w:val=""/>
      <w:lvlJc w:val="left"/>
      <w:pPr>
        <w:tabs>
          <w:tab w:val="num" w:pos="2160"/>
        </w:tabs>
        <w:ind w:left="2160" w:hanging="360"/>
      </w:pPr>
      <w:rPr>
        <w:rFonts w:ascii="Wingdings" w:hAnsi="Wingdings" w:hint="default"/>
        <w:sz w:val="20"/>
      </w:rPr>
    </w:lvl>
    <w:lvl w:ilvl="3" w:tplc="A1EA23A4">
      <w:start w:val="1"/>
      <w:numFmt w:val="bullet"/>
      <w:lvlText w:val=""/>
      <w:lvlJc w:val="left"/>
      <w:pPr>
        <w:tabs>
          <w:tab w:val="num" w:pos="2880"/>
        </w:tabs>
        <w:ind w:left="2880" w:hanging="360"/>
      </w:pPr>
      <w:rPr>
        <w:rFonts w:ascii="Wingdings" w:hAnsi="Wingdings" w:hint="default"/>
        <w:sz w:val="20"/>
      </w:rPr>
    </w:lvl>
    <w:lvl w:ilvl="4" w:tplc="B3A41D10">
      <w:start w:val="1"/>
      <w:numFmt w:val="bullet"/>
      <w:lvlText w:val=""/>
      <w:lvlJc w:val="left"/>
      <w:pPr>
        <w:tabs>
          <w:tab w:val="num" w:pos="3600"/>
        </w:tabs>
        <w:ind w:left="3600" w:hanging="360"/>
      </w:pPr>
      <w:rPr>
        <w:rFonts w:ascii="Wingdings" w:hAnsi="Wingdings" w:hint="default"/>
        <w:sz w:val="20"/>
      </w:rPr>
    </w:lvl>
    <w:lvl w:ilvl="5" w:tplc="66484E66">
      <w:start w:val="1"/>
      <w:numFmt w:val="bullet"/>
      <w:lvlText w:val=""/>
      <w:lvlJc w:val="left"/>
      <w:pPr>
        <w:tabs>
          <w:tab w:val="num" w:pos="4320"/>
        </w:tabs>
        <w:ind w:left="4320" w:hanging="360"/>
      </w:pPr>
      <w:rPr>
        <w:rFonts w:ascii="Wingdings" w:hAnsi="Wingdings" w:hint="default"/>
        <w:sz w:val="20"/>
      </w:rPr>
    </w:lvl>
    <w:lvl w:ilvl="6" w:tplc="2CC6154A">
      <w:start w:val="1"/>
      <w:numFmt w:val="bullet"/>
      <w:lvlText w:val=""/>
      <w:lvlJc w:val="left"/>
      <w:pPr>
        <w:tabs>
          <w:tab w:val="num" w:pos="5040"/>
        </w:tabs>
        <w:ind w:left="5040" w:hanging="360"/>
      </w:pPr>
      <w:rPr>
        <w:rFonts w:ascii="Wingdings" w:hAnsi="Wingdings" w:hint="default"/>
        <w:sz w:val="20"/>
      </w:rPr>
    </w:lvl>
    <w:lvl w:ilvl="7" w:tplc="11121DFA">
      <w:start w:val="1"/>
      <w:numFmt w:val="bullet"/>
      <w:lvlText w:val=""/>
      <w:lvlJc w:val="left"/>
      <w:pPr>
        <w:tabs>
          <w:tab w:val="num" w:pos="5760"/>
        </w:tabs>
        <w:ind w:left="5760" w:hanging="360"/>
      </w:pPr>
      <w:rPr>
        <w:rFonts w:ascii="Wingdings" w:hAnsi="Wingdings" w:hint="default"/>
        <w:sz w:val="20"/>
      </w:rPr>
    </w:lvl>
    <w:lvl w:ilvl="8" w:tplc="778A4592">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F1E20F2"/>
    <w:multiLevelType w:val="hybridMultilevel"/>
    <w:tmpl w:val="514C248A"/>
    <w:lvl w:ilvl="0" w:tplc="12C4359E">
      <w:start w:val="1"/>
      <w:numFmt w:val="bullet"/>
      <w:lvlText w:val=""/>
      <w:lvlJc w:val="left"/>
      <w:pPr>
        <w:ind w:left="720" w:hanging="360"/>
      </w:pPr>
      <w:rPr>
        <w:rFonts w:ascii="Symbol" w:eastAsia="Symbol" w:hAnsi="Symbol" w:cs="Symbol" w:hint="default"/>
      </w:rPr>
    </w:lvl>
    <w:lvl w:ilvl="1" w:tplc="6812D8EC">
      <w:start w:val="1"/>
      <w:numFmt w:val="bullet"/>
      <w:lvlText w:val="o"/>
      <w:lvlJc w:val="left"/>
      <w:pPr>
        <w:ind w:left="1440" w:hanging="360"/>
      </w:pPr>
      <w:rPr>
        <w:rFonts w:ascii="Courier New" w:eastAsia="Courier New" w:hAnsi="Courier New" w:cs="Courier New" w:hint="default"/>
      </w:rPr>
    </w:lvl>
    <w:lvl w:ilvl="2" w:tplc="8484551C">
      <w:start w:val="1"/>
      <w:numFmt w:val="bullet"/>
      <w:lvlText w:val=""/>
      <w:lvlJc w:val="left"/>
      <w:pPr>
        <w:ind w:left="2160" w:hanging="360"/>
      </w:pPr>
      <w:rPr>
        <w:rFonts w:ascii="Wingdings" w:eastAsia="Wingdings" w:hAnsi="Wingdings" w:cs="Wingdings" w:hint="default"/>
      </w:rPr>
    </w:lvl>
    <w:lvl w:ilvl="3" w:tplc="7DD6ED1E">
      <w:start w:val="1"/>
      <w:numFmt w:val="bullet"/>
      <w:lvlText w:val=""/>
      <w:lvlJc w:val="left"/>
      <w:pPr>
        <w:ind w:left="2880" w:hanging="360"/>
      </w:pPr>
      <w:rPr>
        <w:rFonts w:ascii="Wingdings" w:eastAsia="Wingdings" w:hAnsi="Wingdings" w:cs="Wingdings" w:hint="default"/>
      </w:rPr>
    </w:lvl>
    <w:lvl w:ilvl="4" w:tplc="4B765C7A">
      <w:start w:val="1"/>
      <w:numFmt w:val="bullet"/>
      <w:lvlText w:val=""/>
      <w:lvlJc w:val="left"/>
      <w:pPr>
        <w:ind w:left="3600" w:hanging="360"/>
      </w:pPr>
      <w:rPr>
        <w:rFonts w:ascii="Wingdings" w:eastAsia="Wingdings" w:hAnsi="Wingdings" w:cs="Wingdings" w:hint="default"/>
      </w:rPr>
    </w:lvl>
    <w:lvl w:ilvl="5" w:tplc="47201206">
      <w:start w:val="1"/>
      <w:numFmt w:val="bullet"/>
      <w:lvlText w:val=""/>
      <w:lvlJc w:val="left"/>
      <w:pPr>
        <w:ind w:left="4320" w:hanging="360"/>
      </w:pPr>
      <w:rPr>
        <w:rFonts w:ascii="Wingdings" w:eastAsia="Wingdings" w:hAnsi="Wingdings" w:cs="Wingdings" w:hint="default"/>
      </w:rPr>
    </w:lvl>
    <w:lvl w:ilvl="6" w:tplc="CE0E8FCA">
      <w:start w:val="1"/>
      <w:numFmt w:val="bullet"/>
      <w:lvlText w:val=""/>
      <w:lvlJc w:val="left"/>
      <w:pPr>
        <w:ind w:left="5040" w:hanging="360"/>
      </w:pPr>
      <w:rPr>
        <w:rFonts w:ascii="Wingdings" w:eastAsia="Wingdings" w:hAnsi="Wingdings" w:cs="Wingdings" w:hint="default"/>
      </w:rPr>
    </w:lvl>
    <w:lvl w:ilvl="7" w:tplc="BED8153C">
      <w:start w:val="1"/>
      <w:numFmt w:val="bullet"/>
      <w:lvlText w:val=""/>
      <w:lvlJc w:val="left"/>
      <w:pPr>
        <w:ind w:left="5760" w:hanging="360"/>
      </w:pPr>
      <w:rPr>
        <w:rFonts w:ascii="Wingdings" w:eastAsia="Wingdings" w:hAnsi="Wingdings" w:cs="Wingdings" w:hint="default"/>
      </w:rPr>
    </w:lvl>
    <w:lvl w:ilvl="8" w:tplc="1938FA1E">
      <w:start w:val="1"/>
      <w:numFmt w:val="bullet"/>
      <w:lvlText w:val=""/>
      <w:lvlJc w:val="left"/>
      <w:pPr>
        <w:ind w:left="6480" w:hanging="360"/>
      </w:pPr>
      <w:rPr>
        <w:rFonts w:ascii="Wingdings" w:eastAsia="Wingdings" w:hAnsi="Wingdings" w:cs="Wingdings" w:hint="default"/>
      </w:rPr>
    </w:lvl>
  </w:abstractNum>
  <w:abstractNum w:abstractNumId="25" w15:restartNumberingAfterBreak="0">
    <w:nsid w:val="70E1389E"/>
    <w:multiLevelType w:val="hybridMultilevel"/>
    <w:tmpl w:val="A1F830B8"/>
    <w:lvl w:ilvl="0" w:tplc="4B84996C">
      <w:start w:val="1"/>
      <w:numFmt w:val="bullet"/>
      <w:lvlText w:val=""/>
      <w:lvlJc w:val="left"/>
      <w:pPr>
        <w:tabs>
          <w:tab w:val="num" w:pos="720"/>
        </w:tabs>
        <w:ind w:left="720" w:hanging="360"/>
      </w:pPr>
      <w:rPr>
        <w:rFonts w:ascii="Symbol" w:hAnsi="Symbol" w:hint="default"/>
        <w:sz w:val="20"/>
      </w:rPr>
    </w:lvl>
    <w:lvl w:ilvl="1" w:tplc="74A09128">
      <w:start w:val="1"/>
      <w:numFmt w:val="bullet"/>
      <w:lvlText w:val="o"/>
      <w:lvlJc w:val="left"/>
      <w:pPr>
        <w:tabs>
          <w:tab w:val="num" w:pos="1440"/>
        </w:tabs>
        <w:ind w:left="1440" w:hanging="360"/>
      </w:pPr>
      <w:rPr>
        <w:rFonts w:ascii="Courier New" w:hAnsi="Courier New" w:hint="default"/>
        <w:sz w:val="20"/>
      </w:rPr>
    </w:lvl>
    <w:lvl w:ilvl="2" w:tplc="1A36E084">
      <w:start w:val="1"/>
      <w:numFmt w:val="bullet"/>
      <w:lvlText w:val=""/>
      <w:lvlJc w:val="left"/>
      <w:pPr>
        <w:tabs>
          <w:tab w:val="num" w:pos="2160"/>
        </w:tabs>
        <w:ind w:left="2160" w:hanging="360"/>
      </w:pPr>
      <w:rPr>
        <w:rFonts w:ascii="Wingdings" w:hAnsi="Wingdings" w:hint="default"/>
        <w:sz w:val="20"/>
      </w:rPr>
    </w:lvl>
    <w:lvl w:ilvl="3" w:tplc="CE96E4CC">
      <w:start w:val="1"/>
      <w:numFmt w:val="bullet"/>
      <w:lvlText w:val=""/>
      <w:lvlJc w:val="left"/>
      <w:pPr>
        <w:tabs>
          <w:tab w:val="num" w:pos="2880"/>
        </w:tabs>
        <w:ind w:left="2880" w:hanging="360"/>
      </w:pPr>
      <w:rPr>
        <w:rFonts w:ascii="Wingdings" w:hAnsi="Wingdings" w:hint="default"/>
        <w:sz w:val="20"/>
      </w:rPr>
    </w:lvl>
    <w:lvl w:ilvl="4" w:tplc="FCAACCF6">
      <w:start w:val="1"/>
      <w:numFmt w:val="bullet"/>
      <w:lvlText w:val=""/>
      <w:lvlJc w:val="left"/>
      <w:pPr>
        <w:tabs>
          <w:tab w:val="num" w:pos="3600"/>
        </w:tabs>
        <w:ind w:left="3600" w:hanging="360"/>
      </w:pPr>
      <w:rPr>
        <w:rFonts w:ascii="Wingdings" w:hAnsi="Wingdings" w:hint="default"/>
        <w:sz w:val="20"/>
      </w:rPr>
    </w:lvl>
    <w:lvl w:ilvl="5" w:tplc="95F69F98">
      <w:start w:val="1"/>
      <w:numFmt w:val="bullet"/>
      <w:lvlText w:val=""/>
      <w:lvlJc w:val="left"/>
      <w:pPr>
        <w:tabs>
          <w:tab w:val="num" w:pos="4320"/>
        </w:tabs>
        <w:ind w:left="4320" w:hanging="360"/>
      </w:pPr>
      <w:rPr>
        <w:rFonts w:ascii="Wingdings" w:hAnsi="Wingdings" w:hint="default"/>
        <w:sz w:val="20"/>
      </w:rPr>
    </w:lvl>
    <w:lvl w:ilvl="6" w:tplc="2974A584">
      <w:start w:val="1"/>
      <w:numFmt w:val="bullet"/>
      <w:lvlText w:val=""/>
      <w:lvlJc w:val="left"/>
      <w:pPr>
        <w:tabs>
          <w:tab w:val="num" w:pos="5040"/>
        </w:tabs>
        <w:ind w:left="5040" w:hanging="360"/>
      </w:pPr>
      <w:rPr>
        <w:rFonts w:ascii="Wingdings" w:hAnsi="Wingdings" w:hint="default"/>
        <w:sz w:val="20"/>
      </w:rPr>
    </w:lvl>
    <w:lvl w:ilvl="7" w:tplc="4E046670">
      <w:start w:val="1"/>
      <w:numFmt w:val="bullet"/>
      <w:lvlText w:val=""/>
      <w:lvlJc w:val="left"/>
      <w:pPr>
        <w:tabs>
          <w:tab w:val="num" w:pos="5760"/>
        </w:tabs>
        <w:ind w:left="5760" w:hanging="360"/>
      </w:pPr>
      <w:rPr>
        <w:rFonts w:ascii="Wingdings" w:hAnsi="Wingdings" w:hint="default"/>
        <w:sz w:val="20"/>
      </w:rPr>
    </w:lvl>
    <w:lvl w:ilvl="8" w:tplc="40F8D3D0">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4244D6A"/>
    <w:multiLevelType w:val="hybridMultilevel"/>
    <w:tmpl w:val="56103692"/>
    <w:lvl w:ilvl="0" w:tplc="ED66F1BE">
      <w:start w:val="1"/>
      <w:numFmt w:val="decimal"/>
      <w:lvlText w:val="%1)"/>
      <w:lvlJc w:val="left"/>
      <w:pPr>
        <w:ind w:left="786" w:hanging="360"/>
      </w:pPr>
      <w:rPr>
        <w:rFonts w:hint="default"/>
      </w:rPr>
    </w:lvl>
    <w:lvl w:ilvl="1" w:tplc="85685E2A">
      <w:start w:val="1"/>
      <w:numFmt w:val="lowerLetter"/>
      <w:lvlText w:val="%2."/>
      <w:lvlJc w:val="left"/>
      <w:pPr>
        <w:ind w:left="1506" w:hanging="360"/>
      </w:pPr>
    </w:lvl>
    <w:lvl w:ilvl="2" w:tplc="0BBECFB4">
      <w:start w:val="1"/>
      <w:numFmt w:val="lowerRoman"/>
      <w:lvlText w:val="%3."/>
      <w:lvlJc w:val="right"/>
      <w:pPr>
        <w:ind w:left="2226" w:hanging="180"/>
      </w:pPr>
    </w:lvl>
    <w:lvl w:ilvl="3" w:tplc="E27EB0E0">
      <w:start w:val="1"/>
      <w:numFmt w:val="decimal"/>
      <w:lvlText w:val="%4."/>
      <w:lvlJc w:val="left"/>
      <w:pPr>
        <w:ind w:left="2946" w:hanging="360"/>
      </w:pPr>
    </w:lvl>
    <w:lvl w:ilvl="4" w:tplc="FE5471B2">
      <w:start w:val="1"/>
      <w:numFmt w:val="lowerLetter"/>
      <w:lvlText w:val="%5."/>
      <w:lvlJc w:val="left"/>
      <w:pPr>
        <w:ind w:left="3666" w:hanging="360"/>
      </w:pPr>
    </w:lvl>
    <w:lvl w:ilvl="5" w:tplc="3688719C">
      <w:start w:val="1"/>
      <w:numFmt w:val="lowerRoman"/>
      <w:lvlText w:val="%6."/>
      <w:lvlJc w:val="right"/>
      <w:pPr>
        <w:ind w:left="4386" w:hanging="180"/>
      </w:pPr>
    </w:lvl>
    <w:lvl w:ilvl="6" w:tplc="FF76DBD6">
      <w:start w:val="1"/>
      <w:numFmt w:val="decimal"/>
      <w:lvlText w:val="%7."/>
      <w:lvlJc w:val="left"/>
      <w:pPr>
        <w:ind w:left="5106" w:hanging="360"/>
      </w:pPr>
    </w:lvl>
    <w:lvl w:ilvl="7" w:tplc="3288DD8C">
      <w:start w:val="1"/>
      <w:numFmt w:val="lowerLetter"/>
      <w:lvlText w:val="%8."/>
      <w:lvlJc w:val="left"/>
      <w:pPr>
        <w:ind w:left="5826" w:hanging="360"/>
      </w:pPr>
    </w:lvl>
    <w:lvl w:ilvl="8" w:tplc="D61EBB4E">
      <w:start w:val="1"/>
      <w:numFmt w:val="lowerRoman"/>
      <w:lvlText w:val="%9."/>
      <w:lvlJc w:val="right"/>
      <w:pPr>
        <w:ind w:left="6546" w:hanging="180"/>
      </w:pPr>
    </w:lvl>
  </w:abstractNum>
  <w:abstractNum w:abstractNumId="27" w15:restartNumberingAfterBreak="0">
    <w:nsid w:val="76916746"/>
    <w:multiLevelType w:val="hybridMultilevel"/>
    <w:tmpl w:val="8ACEACF2"/>
    <w:lvl w:ilvl="0" w:tplc="476C9004">
      <w:start w:val="1"/>
      <w:numFmt w:val="bullet"/>
      <w:lvlText w:val="-"/>
      <w:lvlJc w:val="left"/>
      <w:pPr>
        <w:ind w:left="927" w:hanging="360"/>
      </w:pPr>
      <w:rPr>
        <w:rFonts w:ascii="Symbol" w:eastAsia="Symbol" w:hAnsi="Symbol" w:cs="Symbol" w:hint="default"/>
      </w:rPr>
    </w:lvl>
    <w:lvl w:ilvl="1" w:tplc="864A6750">
      <w:start w:val="1"/>
      <w:numFmt w:val="bullet"/>
      <w:lvlText w:val="o"/>
      <w:lvlJc w:val="left"/>
      <w:pPr>
        <w:ind w:left="1647" w:hanging="360"/>
      </w:pPr>
      <w:rPr>
        <w:rFonts w:ascii="Courier New" w:eastAsia="Courier New" w:hAnsi="Courier New" w:cs="Courier New" w:hint="default"/>
      </w:rPr>
    </w:lvl>
    <w:lvl w:ilvl="2" w:tplc="DE68EFD0">
      <w:start w:val="1"/>
      <w:numFmt w:val="bullet"/>
      <w:lvlText w:val=""/>
      <w:lvlJc w:val="left"/>
      <w:pPr>
        <w:ind w:left="2367" w:hanging="360"/>
      </w:pPr>
      <w:rPr>
        <w:rFonts w:ascii="Wingdings" w:eastAsia="Wingdings" w:hAnsi="Wingdings" w:cs="Wingdings" w:hint="default"/>
      </w:rPr>
    </w:lvl>
    <w:lvl w:ilvl="3" w:tplc="8E74866C">
      <w:start w:val="1"/>
      <w:numFmt w:val="bullet"/>
      <w:lvlText w:val=""/>
      <w:lvlJc w:val="left"/>
      <w:pPr>
        <w:ind w:left="3087" w:hanging="360"/>
      </w:pPr>
      <w:rPr>
        <w:rFonts w:ascii="Symbol" w:eastAsia="Symbol" w:hAnsi="Symbol" w:cs="Symbol" w:hint="default"/>
      </w:rPr>
    </w:lvl>
    <w:lvl w:ilvl="4" w:tplc="4E0C7D82">
      <w:start w:val="1"/>
      <w:numFmt w:val="bullet"/>
      <w:lvlText w:val="o"/>
      <w:lvlJc w:val="left"/>
      <w:pPr>
        <w:ind w:left="3807" w:hanging="360"/>
      </w:pPr>
      <w:rPr>
        <w:rFonts w:ascii="Courier New" w:eastAsia="Courier New" w:hAnsi="Courier New" w:cs="Courier New" w:hint="default"/>
      </w:rPr>
    </w:lvl>
    <w:lvl w:ilvl="5" w:tplc="6AD88092">
      <w:start w:val="1"/>
      <w:numFmt w:val="bullet"/>
      <w:lvlText w:val=""/>
      <w:lvlJc w:val="left"/>
      <w:pPr>
        <w:ind w:left="4527" w:hanging="360"/>
      </w:pPr>
      <w:rPr>
        <w:rFonts w:ascii="Wingdings" w:eastAsia="Wingdings" w:hAnsi="Wingdings" w:cs="Wingdings" w:hint="default"/>
      </w:rPr>
    </w:lvl>
    <w:lvl w:ilvl="6" w:tplc="E382A256">
      <w:start w:val="1"/>
      <w:numFmt w:val="bullet"/>
      <w:lvlText w:val=""/>
      <w:lvlJc w:val="left"/>
      <w:pPr>
        <w:ind w:left="5247" w:hanging="360"/>
      </w:pPr>
      <w:rPr>
        <w:rFonts w:ascii="Symbol" w:eastAsia="Symbol" w:hAnsi="Symbol" w:cs="Symbol" w:hint="default"/>
      </w:rPr>
    </w:lvl>
    <w:lvl w:ilvl="7" w:tplc="378A28E4">
      <w:start w:val="1"/>
      <w:numFmt w:val="bullet"/>
      <w:lvlText w:val="o"/>
      <w:lvlJc w:val="left"/>
      <w:pPr>
        <w:ind w:left="5967" w:hanging="360"/>
      </w:pPr>
      <w:rPr>
        <w:rFonts w:ascii="Courier New" w:eastAsia="Courier New" w:hAnsi="Courier New" w:cs="Courier New" w:hint="default"/>
      </w:rPr>
    </w:lvl>
    <w:lvl w:ilvl="8" w:tplc="351616C6">
      <w:start w:val="1"/>
      <w:numFmt w:val="bullet"/>
      <w:lvlText w:val=""/>
      <w:lvlJc w:val="left"/>
      <w:pPr>
        <w:ind w:left="6687" w:hanging="360"/>
      </w:pPr>
      <w:rPr>
        <w:rFonts w:ascii="Wingdings" w:eastAsia="Wingdings" w:hAnsi="Wingdings" w:cs="Wingdings" w:hint="default"/>
      </w:rPr>
    </w:lvl>
  </w:abstractNum>
  <w:abstractNum w:abstractNumId="28" w15:restartNumberingAfterBreak="0">
    <w:nsid w:val="788E35D4"/>
    <w:multiLevelType w:val="hybridMultilevel"/>
    <w:tmpl w:val="B57CE2FA"/>
    <w:lvl w:ilvl="0" w:tplc="ED88FA0E">
      <w:start w:val="1"/>
      <w:numFmt w:val="decimal"/>
      <w:lvlText w:val="%1."/>
      <w:lvlJc w:val="left"/>
      <w:pPr>
        <w:ind w:left="927" w:hanging="360"/>
      </w:pPr>
      <w:rPr>
        <w:rFonts w:hint="default"/>
      </w:rPr>
    </w:lvl>
    <w:lvl w:ilvl="1" w:tplc="20000019" w:tentative="1">
      <w:start w:val="1"/>
      <w:numFmt w:val="lowerLetter"/>
      <w:lvlText w:val="%2."/>
      <w:lvlJc w:val="left"/>
      <w:pPr>
        <w:ind w:left="1647" w:hanging="360"/>
      </w:pPr>
    </w:lvl>
    <w:lvl w:ilvl="2" w:tplc="2000001B" w:tentative="1">
      <w:start w:val="1"/>
      <w:numFmt w:val="lowerRoman"/>
      <w:lvlText w:val="%3."/>
      <w:lvlJc w:val="right"/>
      <w:pPr>
        <w:ind w:left="2367" w:hanging="180"/>
      </w:pPr>
    </w:lvl>
    <w:lvl w:ilvl="3" w:tplc="2000000F" w:tentative="1">
      <w:start w:val="1"/>
      <w:numFmt w:val="decimal"/>
      <w:lvlText w:val="%4."/>
      <w:lvlJc w:val="left"/>
      <w:pPr>
        <w:ind w:left="3087" w:hanging="360"/>
      </w:pPr>
    </w:lvl>
    <w:lvl w:ilvl="4" w:tplc="20000019" w:tentative="1">
      <w:start w:val="1"/>
      <w:numFmt w:val="lowerLetter"/>
      <w:lvlText w:val="%5."/>
      <w:lvlJc w:val="left"/>
      <w:pPr>
        <w:ind w:left="3807" w:hanging="360"/>
      </w:pPr>
    </w:lvl>
    <w:lvl w:ilvl="5" w:tplc="2000001B" w:tentative="1">
      <w:start w:val="1"/>
      <w:numFmt w:val="lowerRoman"/>
      <w:lvlText w:val="%6."/>
      <w:lvlJc w:val="right"/>
      <w:pPr>
        <w:ind w:left="4527" w:hanging="180"/>
      </w:pPr>
    </w:lvl>
    <w:lvl w:ilvl="6" w:tplc="2000000F" w:tentative="1">
      <w:start w:val="1"/>
      <w:numFmt w:val="decimal"/>
      <w:lvlText w:val="%7."/>
      <w:lvlJc w:val="left"/>
      <w:pPr>
        <w:ind w:left="5247" w:hanging="360"/>
      </w:pPr>
    </w:lvl>
    <w:lvl w:ilvl="7" w:tplc="20000019" w:tentative="1">
      <w:start w:val="1"/>
      <w:numFmt w:val="lowerLetter"/>
      <w:lvlText w:val="%8."/>
      <w:lvlJc w:val="left"/>
      <w:pPr>
        <w:ind w:left="5967" w:hanging="360"/>
      </w:pPr>
    </w:lvl>
    <w:lvl w:ilvl="8" w:tplc="2000001B" w:tentative="1">
      <w:start w:val="1"/>
      <w:numFmt w:val="lowerRoman"/>
      <w:lvlText w:val="%9."/>
      <w:lvlJc w:val="right"/>
      <w:pPr>
        <w:ind w:left="6687" w:hanging="180"/>
      </w:pPr>
    </w:lvl>
  </w:abstractNum>
  <w:abstractNum w:abstractNumId="29" w15:restartNumberingAfterBreak="0">
    <w:nsid w:val="7C3A118F"/>
    <w:multiLevelType w:val="hybridMultilevel"/>
    <w:tmpl w:val="7F322F32"/>
    <w:lvl w:ilvl="0" w:tplc="E33613E2">
      <w:start w:val="1"/>
      <w:numFmt w:val="bullet"/>
      <w:lvlText w:val=""/>
      <w:lvlJc w:val="left"/>
      <w:pPr>
        <w:ind w:left="720" w:hanging="360"/>
      </w:pPr>
      <w:rPr>
        <w:rFonts w:ascii="Symbol" w:eastAsia="Symbol" w:hAnsi="Symbol" w:cs="Symbol" w:hint="default"/>
      </w:rPr>
    </w:lvl>
    <w:lvl w:ilvl="1" w:tplc="0A4C6CA2">
      <w:start w:val="1"/>
      <w:numFmt w:val="bullet"/>
      <w:lvlText w:val="o"/>
      <w:lvlJc w:val="left"/>
      <w:pPr>
        <w:ind w:left="1440" w:hanging="360"/>
      </w:pPr>
      <w:rPr>
        <w:rFonts w:ascii="Courier New" w:eastAsia="Courier New" w:hAnsi="Courier New" w:cs="Courier New" w:hint="default"/>
      </w:rPr>
    </w:lvl>
    <w:lvl w:ilvl="2" w:tplc="FD2C2BBC">
      <w:start w:val="1"/>
      <w:numFmt w:val="bullet"/>
      <w:lvlText w:val=""/>
      <w:lvlJc w:val="left"/>
      <w:pPr>
        <w:ind w:left="2160" w:hanging="360"/>
      </w:pPr>
      <w:rPr>
        <w:rFonts w:ascii="Wingdings" w:eastAsia="Wingdings" w:hAnsi="Wingdings" w:cs="Wingdings" w:hint="default"/>
      </w:rPr>
    </w:lvl>
    <w:lvl w:ilvl="3" w:tplc="1C123EF8">
      <w:start w:val="1"/>
      <w:numFmt w:val="bullet"/>
      <w:lvlText w:val=""/>
      <w:lvlJc w:val="left"/>
      <w:pPr>
        <w:ind w:left="2880" w:hanging="360"/>
      </w:pPr>
      <w:rPr>
        <w:rFonts w:ascii="Wingdings" w:eastAsia="Wingdings" w:hAnsi="Wingdings" w:cs="Wingdings" w:hint="default"/>
      </w:rPr>
    </w:lvl>
    <w:lvl w:ilvl="4" w:tplc="15326784">
      <w:start w:val="1"/>
      <w:numFmt w:val="bullet"/>
      <w:lvlText w:val=""/>
      <w:lvlJc w:val="left"/>
      <w:pPr>
        <w:ind w:left="3600" w:hanging="360"/>
      </w:pPr>
      <w:rPr>
        <w:rFonts w:ascii="Wingdings" w:eastAsia="Wingdings" w:hAnsi="Wingdings" w:cs="Wingdings" w:hint="default"/>
      </w:rPr>
    </w:lvl>
    <w:lvl w:ilvl="5" w:tplc="AB5EBD68">
      <w:start w:val="1"/>
      <w:numFmt w:val="bullet"/>
      <w:lvlText w:val=""/>
      <w:lvlJc w:val="left"/>
      <w:pPr>
        <w:ind w:left="4320" w:hanging="360"/>
      </w:pPr>
      <w:rPr>
        <w:rFonts w:ascii="Wingdings" w:eastAsia="Wingdings" w:hAnsi="Wingdings" w:cs="Wingdings" w:hint="default"/>
      </w:rPr>
    </w:lvl>
    <w:lvl w:ilvl="6" w:tplc="E9364398">
      <w:start w:val="1"/>
      <w:numFmt w:val="bullet"/>
      <w:lvlText w:val=""/>
      <w:lvlJc w:val="left"/>
      <w:pPr>
        <w:ind w:left="5040" w:hanging="360"/>
      </w:pPr>
      <w:rPr>
        <w:rFonts w:ascii="Wingdings" w:eastAsia="Wingdings" w:hAnsi="Wingdings" w:cs="Wingdings" w:hint="default"/>
      </w:rPr>
    </w:lvl>
    <w:lvl w:ilvl="7" w:tplc="78A0FB70">
      <w:start w:val="1"/>
      <w:numFmt w:val="bullet"/>
      <w:lvlText w:val=""/>
      <w:lvlJc w:val="left"/>
      <w:pPr>
        <w:ind w:left="5760" w:hanging="360"/>
      </w:pPr>
      <w:rPr>
        <w:rFonts w:ascii="Wingdings" w:eastAsia="Wingdings" w:hAnsi="Wingdings" w:cs="Wingdings" w:hint="default"/>
      </w:rPr>
    </w:lvl>
    <w:lvl w:ilvl="8" w:tplc="8E7EE0BE">
      <w:start w:val="1"/>
      <w:numFmt w:val="bullet"/>
      <w:lvlText w:val=""/>
      <w:lvlJc w:val="left"/>
      <w:pPr>
        <w:ind w:left="6480" w:hanging="360"/>
      </w:pPr>
      <w:rPr>
        <w:rFonts w:ascii="Wingdings" w:eastAsia="Wingdings" w:hAnsi="Wingdings" w:cs="Wingdings" w:hint="default"/>
      </w:rPr>
    </w:lvl>
  </w:abstractNum>
  <w:num w:numId="1" w16cid:durableId="132597487">
    <w:abstractNumId w:val="16"/>
  </w:num>
  <w:num w:numId="2" w16cid:durableId="2140102020">
    <w:abstractNumId w:val="26"/>
  </w:num>
  <w:num w:numId="3" w16cid:durableId="1636060414">
    <w:abstractNumId w:val="9"/>
  </w:num>
  <w:num w:numId="4" w16cid:durableId="65154743">
    <w:abstractNumId w:val="1"/>
  </w:num>
  <w:num w:numId="5" w16cid:durableId="392242739">
    <w:abstractNumId w:val="22"/>
  </w:num>
  <w:num w:numId="6" w16cid:durableId="787554747">
    <w:abstractNumId w:val="25"/>
  </w:num>
  <w:num w:numId="7" w16cid:durableId="1447965172">
    <w:abstractNumId w:val="3"/>
  </w:num>
  <w:num w:numId="8" w16cid:durableId="1209338680">
    <w:abstractNumId w:val="13"/>
  </w:num>
  <w:num w:numId="9" w16cid:durableId="832598962">
    <w:abstractNumId w:val="0"/>
  </w:num>
  <w:num w:numId="10" w16cid:durableId="1470636950">
    <w:abstractNumId w:val="20"/>
  </w:num>
  <w:num w:numId="11" w16cid:durableId="1935284341">
    <w:abstractNumId w:val="23"/>
  </w:num>
  <w:num w:numId="12" w16cid:durableId="958101748">
    <w:abstractNumId w:val="19"/>
  </w:num>
  <w:num w:numId="13" w16cid:durableId="1972052739">
    <w:abstractNumId w:val="4"/>
  </w:num>
  <w:num w:numId="14" w16cid:durableId="900362749">
    <w:abstractNumId w:val="12"/>
  </w:num>
  <w:num w:numId="15" w16cid:durableId="1674448942">
    <w:abstractNumId w:val="2"/>
  </w:num>
  <w:num w:numId="16" w16cid:durableId="1567760009">
    <w:abstractNumId w:val="15"/>
  </w:num>
  <w:num w:numId="17" w16cid:durableId="1889105867">
    <w:abstractNumId w:val="11"/>
  </w:num>
  <w:num w:numId="18" w16cid:durableId="254478770">
    <w:abstractNumId w:val="6"/>
  </w:num>
  <w:num w:numId="19" w16cid:durableId="1078748112">
    <w:abstractNumId w:val="21"/>
  </w:num>
  <w:num w:numId="20" w16cid:durableId="510797288">
    <w:abstractNumId w:val="18"/>
  </w:num>
  <w:num w:numId="21" w16cid:durableId="1089617533">
    <w:abstractNumId w:val="7"/>
  </w:num>
  <w:num w:numId="22" w16cid:durableId="468254845">
    <w:abstractNumId w:val="8"/>
  </w:num>
  <w:num w:numId="23" w16cid:durableId="384989807">
    <w:abstractNumId w:val="24"/>
  </w:num>
  <w:num w:numId="24" w16cid:durableId="1716545145">
    <w:abstractNumId w:val="29"/>
  </w:num>
  <w:num w:numId="25" w16cid:durableId="461653866">
    <w:abstractNumId w:val="17"/>
  </w:num>
  <w:num w:numId="26" w16cid:durableId="1081558701">
    <w:abstractNumId w:val="10"/>
  </w:num>
  <w:num w:numId="27" w16cid:durableId="281159902">
    <w:abstractNumId w:val="14"/>
  </w:num>
  <w:num w:numId="28" w16cid:durableId="2244923">
    <w:abstractNumId w:val="27"/>
  </w:num>
  <w:num w:numId="29" w16cid:durableId="1880581528">
    <w:abstractNumId w:val="5"/>
  </w:num>
  <w:num w:numId="30" w16cid:durableId="2009285805">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49E4"/>
    <w:rsid w:val="00103D9F"/>
    <w:rsid w:val="00133492"/>
    <w:rsid w:val="00154F15"/>
    <w:rsid w:val="00221603"/>
    <w:rsid w:val="0024431E"/>
    <w:rsid w:val="0046295D"/>
    <w:rsid w:val="005E4078"/>
    <w:rsid w:val="005F73B2"/>
    <w:rsid w:val="00881659"/>
    <w:rsid w:val="009249E4"/>
    <w:rsid w:val="00AA6DE9"/>
    <w:rsid w:val="00B62837"/>
    <w:rsid w:val="00B74A75"/>
    <w:rsid w:val="00B87FC1"/>
    <w:rsid w:val="00DC106A"/>
    <w:rsid w:val="00E258DE"/>
    <w:rsid w:val="00EA4DF1"/>
    <w:rsid w:val="00FC5D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21CDDD"/>
  <w15:docId w15:val="{1A16FB07-2B64-4EED-8035-630CB8A24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ru-RU" w:eastAsia="en-US" w:bidi="ar-SA"/>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Heading1Char">
    <w:name w:val="Heading 1 Char"/>
    <w:basedOn w:val="a0"/>
    <w:uiPriority w:val="9"/>
    <w:rPr>
      <w:rFonts w:ascii="Arial" w:eastAsia="Arial" w:hAnsi="Arial" w:cs="Arial"/>
      <w:sz w:val="40"/>
      <w:szCs w:val="40"/>
    </w:rPr>
  </w:style>
  <w:style w:type="character" w:customStyle="1" w:styleId="Heading2Char">
    <w:name w:val="Heading 2 Char"/>
    <w:basedOn w:val="a0"/>
    <w:uiPriority w:val="9"/>
    <w:rPr>
      <w:rFonts w:ascii="Arial" w:eastAsia="Arial" w:hAnsi="Arial" w:cs="Arial"/>
      <w:sz w:val="34"/>
    </w:rPr>
  </w:style>
  <w:style w:type="character" w:customStyle="1" w:styleId="Heading3Char">
    <w:name w:val="Heading 3 Char"/>
    <w:basedOn w:val="a0"/>
    <w:uiPriority w:val="9"/>
    <w:rPr>
      <w:rFonts w:ascii="Arial" w:eastAsia="Arial" w:hAnsi="Arial" w:cs="Arial"/>
      <w:sz w:val="30"/>
      <w:szCs w:val="30"/>
    </w:rPr>
  </w:style>
  <w:style w:type="character" w:customStyle="1" w:styleId="Heading4Char">
    <w:name w:val="Heading 4 Char"/>
    <w:basedOn w:val="a0"/>
    <w:uiPriority w:val="9"/>
    <w:rPr>
      <w:rFonts w:ascii="Arial" w:eastAsia="Arial" w:hAnsi="Arial" w:cs="Arial"/>
      <w:b/>
      <w:bCs/>
      <w:sz w:val="26"/>
      <w:szCs w:val="26"/>
    </w:rPr>
  </w:style>
  <w:style w:type="character" w:customStyle="1" w:styleId="Heading5Char">
    <w:name w:val="Heading 5 Char"/>
    <w:basedOn w:val="a0"/>
    <w:uiPriority w:val="9"/>
    <w:rPr>
      <w:rFonts w:ascii="Arial" w:eastAsia="Arial" w:hAnsi="Arial" w:cs="Arial"/>
      <w:b/>
      <w:bCs/>
      <w:sz w:val="24"/>
      <w:szCs w:val="24"/>
    </w:rPr>
  </w:style>
  <w:style w:type="character" w:customStyle="1" w:styleId="Heading6Char">
    <w:name w:val="Heading 6 Char"/>
    <w:basedOn w:val="a0"/>
    <w:uiPriority w:val="9"/>
    <w:rPr>
      <w:rFonts w:ascii="Arial" w:eastAsia="Arial" w:hAnsi="Arial" w:cs="Arial"/>
      <w:b/>
      <w:bCs/>
      <w:sz w:val="22"/>
      <w:szCs w:val="22"/>
    </w:rPr>
  </w:style>
  <w:style w:type="character" w:customStyle="1" w:styleId="Heading7Char">
    <w:name w:val="Heading 7 Char"/>
    <w:basedOn w:val="a0"/>
    <w:uiPriority w:val="9"/>
    <w:rPr>
      <w:rFonts w:ascii="Arial" w:eastAsia="Arial" w:hAnsi="Arial" w:cs="Arial"/>
      <w:b/>
      <w:bCs/>
      <w:i/>
      <w:iCs/>
      <w:sz w:val="22"/>
      <w:szCs w:val="22"/>
    </w:rPr>
  </w:style>
  <w:style w:type="character" w:customStyle="1" w:styleId="Heading8Char">
    <w:name w:val="Heading 8 Char"/>
    <w:basedOn w:val="a0"/>
    <w:uiPriority w:val="9"/>
    <w:rPr>
      <w:rFonts w:ascii="Arial" w:eastAsia="Arial" w:hAnsi="Arial" w:cs="Arial"/>
      <w:i/>
      <w:iCs/>
      <w:sz w:val="22"/>
      <w:szCs w:val="22"/>
    </w:rPr>
  </w:style>
  <w:style w:type="character" w:customStyle="1" w:styleId="Heading9Char">
    <w:name w:val="Heading 9 Char"/>
    <w:basedOn w:val="a0"/>
    <w:uiPriority w:val="9"/>
    <w:rPr>
      <w:rFonts w:ascii="Arial" w:eastAsia="Arial" w:hAnsi="Arial" w:cs="Arial"/>
      <w:i/>
      <w:iCs/>
      <w:sz w:val="21"/>
      <w:szCs w:val="21"/>
    </w:rPr>
  </w:style>
  <w:style w:type="character" w:customStyle="1" w:styleId="TitleChar">
    <w:name w:val="Title Char"/>
    <w:basedOn w:val="a0"/>
    <w:uiPriority w:val="10"/>
    <w:rPr>
      <w:sz w:val="48"/>
      <w:szCs w:val="48"/>
    </w:rPr>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3">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1">
    <w:name w:val="Plain Table 2"/>
    <w:basedOn w:val="a1"/>
    <w:uiPriority w:val="59"/>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rPr>
      <w:color w:val="404040"/>
      <w:sz w:val="20"/>
      <w:szCs w:val="20"/>
      <w:lang w:val="ru-KZ" w:eastAsia="ru-KZ"/>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Pr>
      <w:color w:val="404040"/>
      <w:sz w:val="20"/>
      <w:szCs w:val="20"/>
      <w:lang w:val="ru-KZ" w:eastAsia="ru-KZ"/>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rPr>
      <w:color w:val="404040"/>
      <w:sz w:val="20"/>
      <w:szCs w:val="20"/>
      <w:lang w:val="ru-KZ" w:eastAsia="ru-KZ"/>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rPr>
      <w:color w:val="404040"/>
      <w:sz w:val="20"/>
      <w:szCs w:val="20"/>
      <w:lang w:val="ru-KZ" w:eastAsia="ru-KZ"/>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rPr>
      <w:color w:val="404040"/>
      <w:sz w:val="20"/>
      <w:szCs w:val="20"/>
      <w:lang w:val="ru-KZ" w:eastAsia="ru-KZ"/>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rPr>
      <w:color w:val="404040"/>
      <w:sz w:val="20"/>
      <w:szCs w:val="20"/>
      <w:lang w:val="ru-KZ" w:eastAsia="ru-KZ"/>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rPr>
      <w:color w:val="404040"/>
      <w:sz w:val="20"/>
      <w:szCs w:val="20"/>
      <w:lang w:val="ru-KZ" w:eastAsia="ru-KZ"/>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rPr>
      <w:color w:val="404040"/>
      <w:sz w:val="20"/>
      <w:szCs w:val="20"/>
      <w:lang w:val="ru-KZ" w:eastAsia="ru-KZ"/>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Pr>
      <w:color w:val="404040"/>
      <w:sz w:val="20"/>
      <w:szCs w:val="20"/>
      <w:lang w:val="ru-KZ" w:eastAsia="ru-KZ"/>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rPr>
      <w:color w:val="404040"/>
      <w:sz w:val="20"/>
      <w:szCs w:val="20"/>
      <w:lang w:val="ru-KZ" w:eastAsia="ru-KZ"/>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rPr>
      <w:color w:val="404040"/>
      <w:sz w:val="20"/>
      <w:szCs w:val="20"/>
      <w:lang w:val="ru-KZ" w:eastAsia="ru-KZ"/>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rPr>
      <w:color w:val="404040"/>
      <w:sz w:val="20"/>
      <w:szCs w:val="20"/>
      <w:lang w:val="ru-KZ" w:eastAsia="ru-KZ"/>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rPr>
      <w:color w:val="404040"/>
      <w:sz w:val="20"/>
      <w:szCs w:val="20"/>
      <w:lang w:val="ru-KZ" w:eastAsia="ru-KZ"/>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rPr>
      <w:color w:val="404040"/>
      <w:sz w:val="20"/>
      <w:szCs w:val="20"/>
      <w:lang w:val="ru-KZ" w:eastAsia="ru-KZ"/>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paragraph" w:styleId="a4">
    <w:name w:val="footnote text"/>
    <w:basedOn w:val="a"/>
    <w:link w:val="a5"/>
    <w:uiPriority w:val="99"/>
    <w:semiHidden/>
    <w:unhideWhenUsed/>
    <w:pPr>
      <w:spacing w:after="40"/>
    </w:pPr>
    <w:rPr>
      <w:sz w:val="18"/>
    </w:rPr>
  </w:style>
  <w:style w:type="character" w:customStyle="1" w:styleId="a5">
    <w:name w:val="Текст сноски Знак"/>
    <w:link w:val="a4"/>
    <w:uiPriority w:val="99"/>
    <w:rPr>
      <w:sz w:val="18"/>
    </w:rPr>
  </w:style>
  <w:style w:type="character" w:styleId="a6">
    <w:name w:val="footnote reference"/>
    <w:basedOn w:val="a0"/>
    <w:uiPriority w:val="99"/>
    <w:unhideWhenUsed/>
    <w:rPr>
      <w:vertAlign w:val="superscript"/>
    </w:rPr>
  </w:style>
  <w:style w:type="paragraph" w:styleId="a7">
    <w:name w:val="endnote text"/>
    <w:basedOn w:val="a"/>
    <w:link w:val="a8"/>
    <w:uiPriority w:val="99"/>
    <w:semiHidden/>
    <w:unhideWhenUsed/>
    <w:rPr>
      <w:sz w:val="20"/>
    </w:rPr>
  </w:style>
  <w:style w:type="character" w:customStyle="1" w:styleId="a8">
    <w:name w:val="Текст концевой сноски Знак"/>
    <w:link w:val="a7"/>
    <w:uiPriority w:val="99"/>
    <w:rPr>
      <w:sz w:val="20"/>
    </w:rPr>
  </w:style>
  <w:style w:type="character" w:styleId="a9">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2">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a">
    <w:name w:val="TOC Heading"/>
    <w:uiPriority w:val="39"/>
    <w:unhideWhenUsed/>
  </w:style>
  <w:style w:type="paragraph" w:styleId="ab">
    <w:name w:val="table of figures"/>
    <w:basedOn w:val="a"/>
    <w:next w:val="a"/>
    <w:uiPriority w:val="99"/>
    <w:unhideWhenUsed/>
  </w:style>
  <w:style w:type="character" w:customStyle="1" w:styleId="10">
    <w:name w:val="Заголовок 1 Знак"/>
    <w:basedOn w:val="a0"/>
    <w:link w:val="1"/>
    <w:uiPriority w:val="9"/>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Pr>
      <w:rFonts w:eastAsiaTheme="majorEastAsia" w:cstheme="majorBidi"/>
      <w:i/>
      <w:iCs/>
      <w:color w:val="2F5496" w:themeColor="accent1" w:themeShade="BF"/>
    </w:rPr>
  </w:style>
  <w:style w:type="character" w:customStyle="1" w:styleId="50">
    <w:name w:val="Заголовок 5 Знак"/>
    <w:basedOn w:val="a0"/>
    <w:link w:val="5"/>
    <w:uiPriority w:val="9"/>
    <w:semiHidden/>
    <w:rPr>
      <w:rFonts w:eastAsiaTheme="majorEastAsia" w:cstheme="majorBidi"/>
      <w:color w:val="2F5496" w:themeColor="accent1" w:themeShade="BF"/>
    </w:rPr>
  </w:style>
  <w:style w:type="character" w:customStyle="1" w:styleId="60">
    <w:name w:val="Заголовок 6 Знак"/>
    <w:basedOn w:val="a0"/>
    <w:link w:val="6"/>
    <w:uiPriority w:val="9"/>
    <w:semiHidden/>
    <w:rPr>
      <w:rFonts w:eastAsiaTheme="majorEastAsia" w:cstheme="majorBidi"/>
      <w:i/>
      <w:iCs/>
      <w:color w:val="595959" w:themeColor="text1" w:themeTint="A6"/>
    </w:rPr>
  </w:style>
  <w:style w:type="character" w:customStyle="1" w:styleId="70">
    <w:name w:val="Заголовок 7 Знак"/>
    <w:basedOn w:val="a0"/>
    <w:link w:val="7"/>
    <w:uiPriority w:val="9"/>
    <w:semiHidden/>
    <w:rPr>
      <w:rFonts w:eastAsiaTheme="majorEastAsia" w:cstheme="majorBidi"/>
      <w:color w:val="595959" w:themeColor="text1" w:themeTint="A6"/>
    </w:rPr>
  </w:style>
  <w:style w:type="character" w:customStyle="1" w:styleId="80">
    <w:name w:val="Заголовок 8 Знак"/>
    <w:basedOn w:val="a0"/>
    <w:link w:val="8"/>
    <w:uiPriority w:val="9"/>
    <w:semiHidden/>
    <w:rPr>
      <w:rFonts w:eastAsiaTheme="majorEastAsia" w:cstheme="majorBidi"/>
      <w:i/>
      <w:iCs/>
      <w:color w:val="272727" w:themeColor="text1" w:themeTint="D8"/>
    </w:rPr>
  </w:style>
  <w:style w:type="character" w:customStyle="1" w:styleId="90">
    <w:name w:val="Заголовок 9 Знак"/>
    <w:basedOn w:val="a0"/>
    <w:link w:val="9"/>
    <w:uiPriority w:val="9"/>
    <w:semiHidden/>
    <w:rPr>
      <w:rFonts w:eastAsiaTheme="majorEastAsia" w:cstheme="majorBidi"/>
      <w:color w:val="272727" w:themeColor="text1" w:themeTint="D8"/>
    </w:rPr>
  </w:style>
  <w:style w:type="paragraph" w:styleId="ac">
    <w:name w:val="Title"/>
    <w:basedOn w:val="a"/>
    <w:next w:val="a"/>
    <w:link w:val="ad"/>
    <w:uiPriority w:val="10"/>
    <w:qFormat/>
    <w:pPr>
      <w:spacing w:after="80"/>
      <w:contextualSpacing/>
    </w:pPr>
    <w:rPr>
      <w:rFonts w:asciiTheme="majorHAnsi" w:eastAsiaTheme="majorEastAsia" w:hAnsiTheme="majorHAnsi" w:cstheme="majorBidi"/>
      <w:spacing w:val="-10"/>
      <w:sz w:val="56"/>
      <w:szCs w:val="56"/>
    </w:rPr>
  </w:style>
  <w:style w:type="character" w:customStyle="1" w:styleId="ad">
    <w:name w:val="Заголовок Знак"/>
    <w:basedOn w:val="a0"/>
    <w:link w:val="ac"/>
    <w:uiPriority w:val="10"/>
    <w:rPr>
      <w:rFonts w:asciiTheme="majorHAnsi" w:eastAsiaTheme="majorEastAsia" w:hAnsiTheme="majorHAnsi" w:cstheme="majorBidi"/>
      <w:spacing w:val="-10"/>
      <w:sz w:val="56"/>
      <w:szCs w:val="56"/>
    </w:rPr>
  </w:style>
  <w:style w:type="paragraph" w:styleId="ae">
    <w:name w:val="Subtitle"/>
    <w:basedOn w:val="a"/>
    <w:next w:val="a"/>
    <w:link w:val="af"/>
    <w:uiPriority w:val="11"/>
    <w:qFormat/>
    <w:pPr>
      <w:numPr>
        <w:ilvl w:val="1"/>
      </w:numPr>
    </w:pPr>
    <w:rPr>
      <w:rFonts w:eastAsiaTheme="majorEastAsia" w:cstheme="majorBidi"/>
      <w:color w:val="595959" w:themeColor="text1" w:themeTint="A6"/>
      <w:spacing w:val="15"/>
      <w:sz w:val="28"/>
      <w:szCs w:val="28"/>
    </w:rPr>
  </w:style>
  <w:style w:type="character" w:customStyle="1" w:styleId="af">
    <w:name w:val="Подзаголовок Знак"/>
    <w:basedOn w:val="a0"/>
    <w:link w:val="ae"/>
    <w:uiPriority w:val="11"/>
    <w:rPr>
      <w:rFonts w:eastAsiaTheme="majorEastAsia" w:cstheme="majorBidi"/>
      <w:color w:val="595959" w:themeColor="text1" w:themeTint="A6"/>
      <w:spacing w:val="15"/>
      <w:sz w:val="28"/>
      <w:szCs w:val="28"/>
    </w:rPr>
  </w:style>
  <w:style w:type="paragraph" w:styleId="23">
    <w:name w:val="Quote"/>
    <w:basedOn w:val="a"/>
    <w:next w:val="a"/>
    <w:link w:val="24"/>
    <w:uiPriority w:val="29"/>
    <w:qFormat/>
    <w:pPr>
      <w:spacing w:before="160"/>
      <w:jc w:val="center"/>
    </w:pPr>
    <w:rPr>
      <w:i/>
      <w:iCs/>
      <w:color w:val="404040" w:themeColor="text1" w:themeTint="BF"/>
    </w:rPr>
  </w:style>
  <w:style w:type="character" w:customStyle="1" w:styleId="24">
    <w:name w:val="Цитата 2 Знак"/>
    <w:basedOn w:val="a0"/>
    <w:link w:val="23"/>
    <w:uiPriority w:val="29"/>
    <w:rPr>
      <w:i/>
      <w:iCs/>
      <w:color w:val="404040" w:themeColor="text1" w:themeTint="BF"/>
    </w:rPr>
  </w:style>
  <w:style w:type="paragraph" w:styleId="af0">
    <w:name w:val="List Paragraph"/>
    <w:basedOn w:val="a"/>
    <w:uiPriority w:val="34"/>
    <w:qFormat/>
    <w:pPr>
      <w:ind w:left="720"/>
      <w:contextualSpacing/>
    </w:pPr>
  </w:style>
  <w:style w:type="character" w:styleId="af1">
    <w:name w:val="Intense Emphasis"/>
    <w:basedOn w:val="a0"/>
    <w:uiPriority w:val="21"/>
    <w:qFormat/>
    <w:rPr>
      <w:i/>
      <w:iCs/>
      <w:color w:val="2F5496" w:themeColor="accent1" w:themeShade="BF"/>
    </w:rPr>
  </w:style>
  <w:style w:type="paragraph" w:styleId="af2">
    <w:name w:val="Intense Quote"/>
    <w:basedOn w:val="a"/>
    <w:next w:val="a"/>
    <w:link w:val="af3"/>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f3">
    <w:name w:val="Выделенная цитата Знак"/>
    <w:basedOn w:val="a0"/>
    <w:link w:val="af2"/>
    <w:uiPriority w:val="30"/>
    <w:rPr>
      <w:i/>
      <w:iCs/>
      <w:color w:val="2F5496" w:themeColor="accent1" w:themeShade="BF"/>
    </w:rPr>
  </w:style>
  <w:style w:type="character" w:styleId="af4">
    <w:name w:val="Intense Reference"/>
    <w:basedOn w:val="a0"/>
    <w:uiPriority w:val="32"/>
    <w:qFormat/>
    <w:rPr>
      <w:b/>
      <w:bCs/>
      <w:smallCaps/>
      <w:color w:val="2F5496" w:themeColor="accent1" w:themeShade="BF"/>
      <w:spacing w:val="5"/>
    </w:rPr>
  </w:style>
  <w:style w:type="paragraph" w:styleId="af5">
    <w:name w:val="header"/>
    <w:basedOn w:val="a"/>
    <w:link w:val="af6"/>
    <w:uiPriority w:val="99"/>
    <w:unhideWhenUsed/>
    <w:pPr>
      <w:tabs>
        <w:tab w:val="center" w:pos="4677"/>
        <w:tab w:val="right" w:pos="9355"/>
      </w:tabs>
    </w:pPr>
  </w:style>
  <w:style w:type="character" w:customStyle="1" w:styleId="af6">
    <w:name w:val="Верхний колонтитул Знак"/>
    <w:basedOn w:val="a0"/>
    <w:link w:val="af5"/>
    <w:uiPriority w:val="99"/>
  </w:style>
  <w:style w:type="paragraph" w:styleId="af7">
    <w:name w:val="footer"/>
    <w:basedOn w:val="a"/>
    <w:link w:val="af8"/>
    <w:uiPriority w:val="99"/>
    <w:unhideWhenUsed/>
    <w:pPr>
      <w:tabs>
        <w:tab w:val="center" w:pos="4677"/>
        <w:tab w:val="right" w:pos="9355"/>
      </w:tabs>
    </w:pPr>
  </w:style>
  <w:style w:type="character" w:customStyle="1" w:styleId="af8">
    <w:name w:val="Нижний колонтитул Знак"/>
    <w:basedOn w:val="a0"/>
    <w:link w:val="af7"/>
    <w:uiPriority w:val="99"/>
  </w:style>
  <w:style w:type="table" w:styleId="af9">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a">
    <w:name w:val="Hyperlink"/>
    <w:basedOn w:val="a0"/>
    <w:uiPriority w:val="99"/>
    <w:unhideWhenUsed/>
    <w:rPr>
      <w:color w:val="0563C1" w:themeColor="hyperlink"/>
      <w:u w:val="single"/>
    </w:rPr>
  </w:style>
  <w:style w:type="character" w:customStyle="1" w:styleId="13">
    <w:name w:val="Неразрешенное упоминание1"/>
    <w:basedOn w:val="a0"/>
    <w:uiPriority w:val="99"/>
    <w:semiHidden/>
    <w:unhideWhenUsed/>
    <w:rPr>
      <w:color w:val="605E5C"/>
      <w:shd w:val="clear" w:color="auto" w:fill="E1DFDD"/>
    </w:rPr>
  </w:style>
  <w:style w:type="paragraph" w:styleId="afb">
    <w:name w:val="Balloon Text"/>
    <w:basedOn w:val="a"/>
    <w:link w:val="afc"/>
    <w:uiPriority w:val="99"/>
    <w:semiHidden/>
    <w:unhideWhenUsed/>
    <w:rPr>
      <w:rFonts w:ascii="Segoe UI" w:hAnsi="Segoe UI" w:cs="Segoe UI"/>
      <w:sz w:val="18"/>
      <w:szCs w:val="18"/>
    </w:rPr>
  </w:style>
  <w:style w:type="character" w:customStyle="1" w:styleId="afc">
    <w:name w:val="Текст выноски Знак"/>
    <w:basedOn w:val="a0"/>
    <w:link w:val="afb"/>
    <w:uiPriority w:val="99"/>
    <w:semiHidden/>
    <w:rPr>
      <w:rFonts w:ascii="Segoe UI" w:hAnsi="Segoe UI" w:cs="Segoe UI"/>
      <w:sz w:val="18"/>
      <w:szCs w:val="18"/>
    </w:rPr>
  </w:style>
  <w:style w:type="character" w:styleId="afd">
    <w:name w:val="FollowedHyperlink"/>
    <w:basedOn w:val="a0"/>
    <w:uiPriority w:val="99"/>
    <w:semiHidden/>
    <w:unhideWhenUsed/>
    <w:rPr>
      <w:color w:val="954F72" w:themeColor="followedHyperlink"/>
      <w:u w:val="single"/>
    </w:rPr>
  </w:style>
  <w:style w:type="paragraph" w:styleId="HTML">
    <w:name w:val="HTML Preformatted"/>
    <w:basedOn w:val="a"/>
    <w:link w:val="HTML0"/>
    <w:uiPriority w:val="99"/>
    <w:semiHidden/>
    <w:unhideWhenUsed/>
    <w:rPr>
      <w:rFonts w:ascii="Consolas" w:hAnsi="Consolas"/>
      <w:sz w:val="20"/>
      <w:szCs w:val="20"/>
    </w:rPr>
  </w:style>
  <w:style w:type="character" w:customStyle="1" w:styleId="HTML0">
    <w:name w:val="Стандартный HTML Знак"/>
    <w:basedOn w:val="a0"/>
    <w:link w:val="HTML"/>
    <w:uiPriority w:val="99"/>
    <w:semiHidden/>
    <w:rPr>
      <w:rFonts w:ascii="Consolas" w:hAnsi="Consolas"/>
      <w:sz w:val="20"/>
      <w:szCs w:val="20"/>
    </w:rPr>
  </w:style>
  <w:style w:type="table" w:customStyle="1" w:styleId="14">
    <w:name w:val="Сетка таблицы1"/>
    <w:basedOn w:val="a1"/>
    <w:next w:val="af9"/>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e">
    <w:name w:val="No Spacing"/>
    <w:uiPriority w:val="1"/>
    <w:qFormat/>
    <w:pPr>
      <w:tabs>
        <w:tab w:val="left" w:pos="454"/>
      </w:tabs>
    </w:pPr>
    <w:rPr>
      <w:rFonts w:ascii="Times New Roman" w:hAnsi="Times New Roman"/>
      <w:sz w:val="28"/>
      <w:szCs w:val="22"/>
    </w:rPr>
  </w:style>
  <w:style w:type="character" w:styleId="aff">
    <w:name w:val="Strong"/>
    <w:basedOn w:val="a0"/>
    <w:uiPriority w:val="22"/>
    <w:qFormat/>
    <w:rPr>
      <w:b/>
      <w:bCs/>
    </w:rPr>
  </w:style>
  <w:style w:type="table" w:customStyle="1" w:styleId="25">
    <w:name w:val="Сетка таблицы2"/>
    <w:basedOn w:val="a1"/>
    <w:next w:val="af9"/>
    <w:uiPriority w:val="59"/>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dq2pgselectionanchorcontainer">
    <w:name w:val="pdq2pg_selectionanchorcontainer"/>
    <w:basedOn w:val="a"/>
    <w:pPr>
      <w:spacing w:before="100" w:beforeAutospacing="1" w:after="100" w:afterAutospacing="1"/>
      <w:jc w:val="left"/>
    </w:pPr>
    <w:rPr>
      <w:rFonts w:ascii="Times New Roman" w:eastAsia="Times New Roman" w:hAnsi="Times New Roman" w:cs="Times New Roman"/>
    </w:rPr>
  </w:style>
  <w:style w:type="paragraph" w:styleId="aff0">
    <w:name w:val="Normal (Web)"/>
    <w:basedOn w:val="a"/>
    <w:uiPriority w:val="99"/>
    <w:semiHidden/>
    <w:unhideWhenUsed/>
    <w:pPr>
      <w:spacing w:before="100" w:beforeAutospacing="1" w:after="100" w:afterAutospacing="1"/>
      <w:jc w:val="left"/>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
</file>

<file path=customXml/itemProps1.xml><?xml version="1.0" encoding="utf-8"?>
<ds:datastoreItem xmlns:ds="http://schemas.openxmlformats.org/officeDocument/2006/customXml" ds:itemID="{5D32FADD-1E11-4977-B15D-B48D1785875D}"/>
</file>

<file path=docProps/app.xml><?xml version="1.0" encoding="utf-8"?>
<Properties xmlns="http://schemas.openxmlformats.org/officeDocument/2006/extended-properties" xmlns:vt="http://schemas.openxmlformats.org/officeDocument/2006/docPropsVTypes">
  <Template>Normal</Template>
  <TotalTime>40</TotalTime>
  <Pages>1</Pages>
  <Words>2074</Words>
  <Characters>11825</Characters>
  <Application>Microsoft Office Word</Application>
  <DocSecurity>0</DocSecurity>
  <Lines>98</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archive.president.pc3.31.3@outlook.com</dc:creator>
  <cp:keywords/>
  <dc:description/>
  <cp:lastModifiedBy>Cагатов Ануар Мухтарулы</cp:lastModifiedBy>
  <cp:revision>12</cp:revision>
  <dcterms:created xsi:type="dcterms:W3CDTF">2026-07-29T06:21:00Z</dcterms:created>
  <dcterms:modified xsi:type="dcterms:W3CDTF">2026-08-05T09:42:00Z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1b09ed3d-4571-4e42-b657-fa44cb3420b6</vt:lpwstr>
  </property>
</Properties>
</file>