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85" w:rsidRPr="007D622F" w:rsidRDefault="00771285">
      <w:pPr>
        <w:spacing w:after="0"/>
      </w:pPr>
    </w:p>
    <w:p w:rsidR="00771285" w:rsidRPr="007D622F" w:rsidRDefault="00C048E2">
      <w:pPr>
        <w:spacing w:after="0"/>
        <w:rPr>
          <w:lang w:val="ru-RU"/>
        </w:rPr>
      </w:pPr>
      <w:r w:rsidRPr="007D622F">
        <w:rPr>
          <w:b/>
          <w:sz w:val="28"/>
          <w:lang w:val="ru-RU"/>
        </w:rPr>
        <w:t>Об утверждении положений о Центральной экспертно-проверочной комиссии и экспертно-проверочных комиссиях центральных государственных и специальных государственных архивов</w:t>
      </w:r>
    </w:p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  <w:lang w:val="ru-RU"/>
        </w:rPr>
        <w:t>Приказ Министра связи и информации Республики Казахстан от 16 ноября 2011 года № 348. Зарегистрирован в Министерстве юстиции Республики Казахстан 20 декабря 2011 года № 7343.</w:t>
      </w:r>
    </w:p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  <w:lang w:val="ru-RU"/>
        </w:rPr>
        <w:t xml:space="preserve"> </w:t>
      </w: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Сноска. В заголовок внесены изменения в текст на казахском языке, текст на русском языке не меняется в соответствии с приказом Министра культуры и спорта РК от 29.12.2017 № 355 (вводится в действие по истечении десяти календарных дней после дня его первого официального опубликования).</w:t>
      </w:r>
    </w:p>
    <w:p w:rsidR="00771285" w:rsidRPr="007D622F" w:rsidRDefault="00C048E2">
      <w:pPr>
        <w:spacing w:after="0"/>
        <w:rPr>
          <w:lang w:val="ru-RU"/>
        </w:rPr>
      </w:pPr>
      <w:bookmarkStart w:id="0" w:name="z1"/>
      <w:r w:rsidRPr="007D622F">
        <w:rPr>
          <w:sz w:val="28"/>
          <w:lang w:val="ru-RU"/>
        </w:rPr>
        <w:t xml:space="preserve"> </w:t>
      </w: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В соответствии с подпунктом 3) пункта 2 статьи 18 Закона Республики Казахстан от 22 декабря 1998 года "О Национальном архивном фонде и архивах", </w:t>
      </w:r>
      <w:r w:rsidRPr="007D622F">
        <w:rPr>
          <w:b/>
          <w:sz w:val="28"/>
          <w:lang w:val="ru-RU"/>
        </w:rPr>
        <w:t>ПРИКАЗЫВАЮ</w:t>
      </w:r>
      <w:r w:rsidRPr="007D622F">
        <w:rPr>
          <w:sz w:val="28"/>
          <w:lang w:val="ru-RU"/>
        </w:rPr>
        <w:t>:</w:t>
      </w:r>
    </w:p>
    <w:bookmarkEnd w:id="0"/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Сноска. В преамбулу внесены изменения в текст на казахском языке, текст на русском языке не меняется в соответствии с приказом Министра культуры и спорта РК от 29.12.2017 № 355 (вводится в действие по истечении десяти календарных дней после дня его первого официального опубликования).</w:t>
      </w:r>
      <w:r w:rsidRPr="007D622F">
        <w:rPr>
          <w:lang w:val="ru-RU"/>
        </w:rPr>
        <w:br/>
      </w:r>
    </w:p>
    <w:p w:rsidR="00771285" w:rsidRPr="007D622F" w:rsidRDefault="00C048E2">
      <w:pPr>
        <w:spacing w:after="0"/>
        <w:rPr>
          <w:lang w:val="ru-RU"/>
        </w:rPr>
      </w:pPr>
      <w:bookmarkStart w:id="1" w:name="z2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1. Утвердить:</w:t>
      </w:r>
    </w:p>
    <w:p w:rsidR="00771285" w:rsidRPr="007D622F" w:rsidRDefault="00C048E2">
      <w:pPr>
        <w:spacing w:after="0"/>
        <w:rPr>
          <w:lang w:val="ru-RU"/>
        </w:rPr>
      </w:pPr>
      <w:bookmarkStart w:id="2" w:name="z3"/>
      <w:bookmarkEnd w:id="1"/>
      <w:r w:rsidRPr="007D622F">
        <w:rPr>
          <w:sz w:val="28"/>
          <w:lang w:val="ru-RU"/>
        </w:rPr>
        <w:t xml:space="preserve"> </w:t>
      </w: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1) положение о Центральной экспертно-проверочной комиссии согласно приложению 1 к настоящему приказу;</w:t>
      </w:r>
    </w:p>
    <w:p w:rsidR="00771285" w:rsidRPr="007D622F" w:rsidRDefault="00C048E2">
      <w:pPr>
        <w:spacing w:after="0"/>
        <w:rPr>
          <w:lang w:val="ru-RU"/>
        </w:rPr>
      </w:pPr>
      <w:bookmarkStart w:id="3" w:name="z4"/>
      <w:bookmarkEnd w:id="2"/>
      <w:r w:rsidRPr="007D622F">
        <w:rPr>
          <w:sz w:val="28"/>
          <w:lang w:val="ru-RU"/>
        </w:rPr>
        <w:t xml:space="preserve"> </w:t>
      </w: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2) положение об экспертно-проверочных комиссиях центральных государственных и специальных государственных архивов согласно приложению 2 к настоящему приказу.</w:t>
      </w:r>
    </w:p>
    <w:bookmarkEnd w:id="3"/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Сноска. В пункт 1 внесены изменения в текст на казахском языке, текст на русском языке не меняется в соответствии с приказом Министра культуры и спорта РК от 29.12.2017 № 355 (вводится в действие по истечении десяти календарных дней после дня его первого официального опубликования).</w:t>
      </w:r>
      <w:r w:rsidRPr="007D622F">
        <w:rPr>
          <w:lang w:val="ru-RU"/>
        </w:rPr>
        <w:br/>
      </w:r>
    </w:p>
    <w:p w:rsidR="00771285" w:rsidRPr="007D622F" w:rsidRDefault="00C048E2">
      <w:pPr>
        <w:spacing w:after="0"/>
        <w:rPr>
          <w:lang w:val="ru-RU"/>
        </w:rPr>
      </w:pPr>
      <w:bookmarkStart w:id="4" w:name="z5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2. Комитету информации и архивов Министерства связи и информации Республики Казахстан (</w:t>
      </w:r>
      <w:proofErr w:type="spellStart"/>
      <w:r w:rsidRPr="007D622F">
        <w:rPr>
          <w:sz w:val="28"/>
          <w:lang w:val="ru-RU"/>
        </w:rPr>
        <w:t>Берсебаев</w:t>
      </w:r>
      <w:proofErr w:type="spellEnd"/>
      <w:r w:rsidRPr="007D622F">
        <w:rPr>
          <w:sz w:val="28"/>
          <w:lang w:val="ru-RU"/>
        </w:rPr>
        <w:t xml:space="preserve"> Б.Т.) обеспечить:</w:t>
      </w:r>
    </w:p>
    <w:p w:rsidR="00771285" w:rsidRPr="007D622F" w:rsidRDefault="00C048E2">
      <w:pPr>
        <w:spacing w:after="0"/>
        <w:rPr>
          <w:lang w:val="ru-RU"/>
        </w:rPr>
      </w:pPr>
      <w:bookmarkStart w:id="5" w:name="z6"/>
      <w:bookmarkEnd w:id="4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71285" w:rsidRPr="007D622F" w:rsidRDefault="00C048E2">
      <w:pPr>
        <w:spacing w:after="0"/>
        <w:rPr>
          <w:lang w:val="ru-RU"/>
        </w:rPr>
      </w:pPr>
      <w:bookmarkStart w:id="6" w:name="z7"/>
      <w:bookmarkEnd w:id="5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2) после государственной регистрации настоящего приказа его официальное опубликование в средствах массовой информации и размещение на </w:t>
      </w:r>
      <w:proofErr w:type="spellStart"/>
      <w:r w:rsidRPr="007D622F">
        <w:rPr>
          <w:sz w:val="28"/>
          <w:lang w:val="ru-RU"/>
        </w:rPr>
        <w:t>интернет-ресурсе</w:t>
      </w:r>
      <w:proofErr w:type="spellEnd"/>
      <w:r w:rsidRPr="007D622F">
        <w:rPr>
          <w:sz w:val="28"/>
          <w:lang w:val="ru-RU"/>
        </w:rPr>
        <w:t xml:space="preserve"> Министерства связи и информации Республики Казахстан.</w:t>
      </w:r>
    </w:p>
    <w:p w:rsidR="00771285" w:rsidRPr="007D622F" w:rsidRDefault="00C048E2">
      <w:pPr>
        <w:spacing w:after="0"/>
        <w:rPr>
          <w:lang w:val="ru-RU"/>
        </w:rPr>
      </w:pPr>
      <w:bookmarkStart w:id="7" w:name="z8"/>
      <w:bookmarkEnd w:id="6"/>
      <w:r w:rsidRPr="007D622F">
        <w:rPr>
          <w:sz w:val="28"/>
        </w:rPr>
        <w:lastRenderedPageBreak/>
        <w:t>     </w:t>
      </w:r>
      <w:r w:rsidRPr="007D622F">
        <w:rPr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7D622F">
        <w:rPr>
          <w:sz w:val="28"/>
          <w:lang w:val="ru-RU"/>
        </w:rPr>
        <w:t>вице-министра</w:t>
      </w:r>
      <w:proofErr w:type="gramEnd"/>
      <w:r w:rsidRPr="007D622F">
        <w:rPr>
          <w:sz w:val="28"/>
          <w:lang w:val="ru-RU"/>
        </w:rPr>
        <w:t xml:space="preserve"> связи и информации Республики Казахстан </w:t>
      </w:r>
      <w:proofErr w:type="spellStart"/>
      <w:r w:rsidRPr="007D622F">
        <w:rPr>
          <w:sz w:val="28"/>
          <w:lang w:val="ru-RU"/>
        </w:rPr>
        <w:t>Танысбай</w:t>
      </w:r>
      <w:proofErr w:type="spellEnd"/>
      <w:r w:rsidRPr="007D622F">
        <w:rPr>
          <w:sz w:val="28"/>
          <w:lang w:val="ru-RU"/>
        </w:rPr>
        <w:t xml:space="preserve"> Л.М.</w:t>
      </w:r>
    </w:p>
    <w:p w:rsidR="00771285" w:rsidRPr="007D622F" w:rsidRDefault="00C048E2">
      <w:pPr>
        <w:spacing w:after="0"/>
        <w:rPr>
          <w:lang w:val="ru-RU"/>
        </w:rPr>
      </w:pPr>
      <w:bookmarkStart w:id="8" w:name="z9"/>
      <w:bookmarkEnd w:id="7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3029"/>
        <w:gridCol w:w="6633"/>
      </w:tblGrid>
      <w:tr w:rsidR="007D622F" w:rsidRPr="007D622F" w:rsidTr="007D622F">
        <w:trPr>
          <w:trHeight w:val="30"/>
          <w:tblCellSpacing w:w="0" w:type="nil"/>
        </w:trPr>
        <w:tc>
          <w:tcPr>
            <w:tcW w:w="3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71285" w:rsidRPr="007D622F" w:rsidRDefault="00C048E2">
            <w:pPr>
              <w:spacing w:after="20"/>
              <w:ind w:left="20"/>
            </w:pPr>
            <w:proofErr w:type="spellStart"/>
            <w:r w:rsidRPr="007D622F">
              <w:rPr>
                <w:sz w:val="20"/>
              </w:rPr>
              <w:t>Министр</w:t>
            </w:r>
            <w:proofErr w:type="spellEnd"/>
          </w:p>
        </w:tc>
        <w:tc>
          <w:tcPr>
            <w:tcW w:w="8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85" w:rsidRPr="007D622F" w:rsidRDefault="00C048E2">
            <w:pPr>
              <w:spacing w:after="20"/>
              <w:ind w:left="20"/>
            </w:pPr>
            <w:r w:rsidRPr="007D622F">
              <w:rPr>
                <w:sz w:val="20"/>
              </w:rPr>
              <w:t xml:space="preserve">А. </w:t>
            </w:r>
            <w:proofErr w:type="spellStart"/>
            <w:r w:rsidRPr="007D622F">
              <w:rPr>
                <w:sz w:val="20"/>
              </w:rPr>
              <w:t>Жумагалиев</w:t>
            </w:r>
            <w:proofErr w:type="spellEnd"/>
          </w:p>
        </w:tc>
      </w:tr>
    </w:tbl>
    <w:p w:rsidR="00771285" w:rsidRPr="007D622F" w:rsidRDefault="00C048E2">
      <w:pPr>
        <w:spacing w:after="0"/>
      </w:pPr>
      <w:r w:rsidRPr="007D622F"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7D622F" w:rsidRPr="007D622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85" w:rsidRPr="007D622F" w:rsidRDefault="00C048E2">
            <w:pPr>
              <w:spacing w:after="0"/>
              <w:jc w:val="center"/>
            </w:pPr>
            <w:r w:rsidRPr="007D622F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85" w:rsidRPr="007D622F" w:rsidRDefault="00C048E2">
            <w:pPr>
              <w:spacing w:after="0"/>
              <w:jc w:val="center"/>
              <w:rPr>
                <w:lang w:val="ru-RU"/>
              </w:rPr>
            </w:pPr>
            <w:r w:rsidRPr="007D622F">
              <w:rPr>
                <w:sz w:val="20"/>
                <w:lang w:val="ru-RU"/>
              </w:rPr>
              <w:t>Приложение 1</w:t>
            </w:r>
            <w:r w:rsidRPr="007D622F">
              <w:rPr>
                <w:lang w:val="ru-RU"/>
              </w:rPr>
              <w:br/>
            </w:r>
            <w:r w:rsidRPr="007D622F">
              <w:rPr>
                <w:sz w:val="20"/>
                <w:lang w:val="ru-RU"/>
              </w:rPr>
              <w:t>к приказу Министра связи и информации</w:t>
            </w:r>
            <w:r w:rsidRPr="007D622F">
              <w:rPr>
                <w:lang w:val="ru-RU"/>
              </w:rPr>
              <w:br/>
            </w:r>
            <w:r w:rsidRPr="007D622F">
              <w:rPr>
                <w:sz w:val="20"/>
                <w:lang w:val="ru-RU"/>
              </w:rPr>
              <w:t>Республики Казахстан</w:t>
            </w:r>
            <w:r w:rsidRPr="007D622F">
              <w:rPr>
                <w:lang w:val="ru-RU"/>
              </w:rPr>
              <w:br/>
            </w:r>
            <w:r w:rsidRPr="007D622F">
              <w:rPr>
                <w:sz w:val="20"/>
                <w:lang w:val="ru-RU"/>
              </w:rPr>
              <w:t>от 16 ноября 2011 года № 348</w:t>
            </w:r>
          </w:p>
        </w:tc>
      </w:tr>
    </w:tbl>
    <w:p w:rsidR="00771285" w:rsidRPr="007D622F" w:rsidRDefault="00C048E2">
      <w:pPr>
        <w:spacing w:after="0"/>
        <w:rPr>
          <w:lang w:val="ru-RU"/>
        </w:rPr>
      </w:pPr>
      <w:bookmarkStart w:id="9" w:name="z11"/>
      <w:r w:rsidRPr="007D622F">
        <w:rPr>
          <w:b/>
          <w:lang w:val="ru-RU"/>
        </w:rPr>
        <w:t xml:space="preserve"> Положение</w:t>
      </w:r>
      <w:r w:rsidRPr="007D622F">
        <w:rPr>
          <w:lang w:val="ru-RU"/>
        </w:rPr>
        <w:br/>
      </w:r>
      <w:r w:rsidRPr="007D622F">
        <w:rPr>
          <w:b/>
          <w:lang w:val="ru-RU"/>
        </w:rPr>
        <w:t>о Центральной экспертно-проверочной комиссии</w:t>
      </w:r>
    </w:p>
    <w:bookmarkEnd w:id="9"/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  <w:lang w:val="ru-RU"/>
        </w:rPr>
        <w:t xml:space="preserve"> </w:t>
      </w: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Сноска. Положение в редакции приказа Министра культуры и спорта РК от 29.12.2017 № 355 (вводится в действие по истечении десяти календарных дней после дня его первого официального опубликования).</w:t>
      </w:r>
    </w:p>
    <w:p w:rsidR="00771285" w:rsidRPr="007D622F" w:rsidRDefault="00C048E2">
      <w:pPr>
        <w:spacing w:after="0"/>
        <w:rPr>
          <w:lang w:val="ru-RU"/>
        </w:rPr>
      </w:pPr>
      <w:bookmarkStart w:id="10" w:name="z86"/>
      <w:r w:rsidRPr="007D622F">
        <w:rPr>
          <w:b/>
          <w:lang w:val="ru-RU"/>
        </w:rPr>
        <w:t xml:space="preserve"> Глава 1. Общие положения</w:t>
      </w:r>
    </w:p>
    <w:p w:rsidR="00771285" w:rsidRPr="007D622F" w:rsidRDefault="00C048E2">
      <w:pPr>
        <w:spacing w:after="0"/>
        <w:rPr>
          <w:lang w:val="ru-RU"/>
        </w:rPr>
      </w:pPr>
      <w:bookmarkStart w:id="11" w:name="z87"/>
      <w:bookmarkEnd w:id="10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1. Центральная экспертно-проверочная комиссия (далее – ЦЭПК) является коллегиальным, консультативно-совещательным органом при Министерстве культуры и спорта Республики Казахстан (далее – Министерство) по вопросам экспертизы ценности документов, включения (исключения) документов в состав (из состава) Национального архивного фонда, а также установления источников его комплектования.</w:t>
      </w:r>
    </w:p>
    <w:bookmarkEnd w:id="11"/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Сноска. Пункт 1 в редакции приказа Министра культуры и спорта РК от 17.09.2018 № 259 (вводится в действие по истечении десяти календарных дней после дня его первого официального опубликования).</w:t>
      </w:r>
      <w:r w:rsidRPr="007D622F">
        <w:rPr>
          <w:lang w:val="ru-RU"/>
        </w:rPr>
        <w:br/>
      </w:r>
    </w:p>
    <w:p w:rsidR="00771285" w:rsidRPr="007D622F" w:rsidRDefault="00C048E2">
      <w:pPr>
        <w:spacing w:after="0"/>
        <w:rPr>
          <w:lang w:val="ru-RU"/>
        </w:rPr>
      </w:pPr>
      <w:bookmarkStart w:id="12" w:name="z88"/>
      <w:r w:rsidRPr="007D622F">
        <w:rPr>
          <w:sz w:val="28"/>
          <w:lang w:val="ru-RU"/>
        </w:rPr>
        <w:t xml:space="preserve"> </w:t>
      </w: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2. </w:t>
      </w:r>
      <w:proofErr w:type="gramStart"/>
      <w:r w:rsidRPr="007D622F">
        <w:rPr>
          <w:sz w:val="28"/>
          <w:lang w:val="ru-RU"/>
        </w:rPr>
        <w:t>В своей деятельности ЦЭПК руководствуется Конституцией Республики Казахстан, Законом Республики Казахстан от 22 декабря 1998 года "О Национальном архивном фонде и архивах", иными нормативными правовыми актами Республики Казахстан в сфере архивного дела и документационного обеспечения управления, электронного документооборота и электронных архивов, а также настоящим Положением о Центральной экспертно-проверочной комиссии (далее – Положение).</w:t>
      </w:r>
      <w:proofErr w:type="gramEnd"/>
    </w:p>
    <w:bookmarkEnd w:id="12"/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Сноска. Пункт 2 в редакции приказа Министра культуры и спорта РК от 17.09.2018 № 259 (вводится в действие по истечении десяти календарных дней после дня его первого официального опубликования).</w:t>
      </w:r>
      <w:r w:rsidRPr="007D622F">
        <w:rPr>
          <w:lang w:val="ru-RU"/>
        </w:rPr>
        <w:br/>
      </w:r>
    </w:p>
    <w:p w:rsidR="00771285" w:rsidRPr="007D622F" w:rsidRDefault="00C048E2">
      <w:pPr>
        <w:spacing w:after="0"/>
        <w:rPr>
          <w:lang w:val="ru-RU"/>
        </w:rPr>
      </w:pPr>
      <w:bookmarkStart w:id="13" w:name="z89"/>
      <w:r w:rsidRPr="007D622F">
        <w:rPr>
          <w:b/>
          <w:lang w:val="ru-RU"/>
        </w:rPr>
        <w:t xml:space="preserve"> Глава 2. Задачи, функции и состав ЦЭПК</w:t>
      </w:r>
    </w:p>
    <w:p w:rsidR="00771285" w:rsidRPr="007D622F" w:rsidRDefault="00C048E2">
      <w:pPr>
        <w:spacing w:after="0"/>
        <w:rPr>
          <w:lang w:val="ru-RU"/>
        </w:rPr>
      </w:pPr>
      <w:bookmarkStart w:id="14" w:name="z90"/>
      <w:bookmarkEnd w:id="13"/>
      <w:r w:rsidRPr="007D622F">
        <w:rPr>
          <w:b/>
          <w:lang w:val="ru-RU"/>
        </w:rPr>
        <w:t xml:space="preserve"> Параграф 1. Задачи ЦЭПК</w:t>
      </w:r>
    </w:p>
    <w:p w:rsidR="00771285" w:rsidRPr="007D622F" w:rsidRDefault="00C048E2">
      <w:pPr>
        <w:spacing w:after="0"/>
        <w:rPr>
          <w:lang w:val="ru-RU"/>
        </w:rPr>
      </w:pPr>
      <w:bookmarkStart w:id="15" w:name="z91"/>
      <w:bookmarkEnd w:id="14"/>
      <w:r w:rsidRPr="007D622F">
        <w:rPr>
          <w:sz w:val="28"/>
        </w:rPr>
        <w:lastRenderedPageBreak/>
        <w:t>     </w:t>
      </w:r>
      <w:r w:rsidRPr="007D622F">
        <w:rPr>
          <w:sz w:val="28"/>
          <w:lang w:val="ru-RU"/>
        </w:rPr>
        <w:t xml:space="preserve"> 3. Задачами ЦЭПК являются:</w:t>
      </w:r>
    </w:p>
    <w:p w:rsidR="00771285" w:rsidRPr="007D622F" w:rsidRDefault="00C048E2">
      <w:pPr>
        <w:spacing w:after="0"/>
        <w:rPr>
          <w:lang w:val="ru-RU"/>
        </w:rPr>
      </w:pPr>
      <w:bookmarkStart w:id="16" w:name="z92"/>
      <w:bookmarkEnd w:id="15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1) проведение экспертизы научно-методических и практических вопросов экспертизы ценности архивных документов и комплектования государственных и специальных государственных архивов документами, отнесенными к составу Национального архивного фонда;</w:t>
      </w:r>
    </w:p>
    <w:p w:rsidR="00771285" w:rsidRPr="007D622F" w:rsidRDefault="00C048E2">
      <w:pPr>
        <w:spacing w:after="0"/>
        <w:rPr>
          <w:lang w:val="ru-RU"/>
        </w:rPr>
      </w:pPr>
      <w:bookmarkStart w:id="17" w:name="z93"/>
      <w:bookmarkEnd w:id="16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2) определение принципов и критериев формирования Национального архивного фонда.</w:t>
      </w:r>
    </w:p>
    <w:p w:rsidR="00771285" w:rsidRPr="007D622F" w:rsidRDefault="00C048E2">
      <w:pPr>
        <w:spacing w:after="0"/>
        <w:rPr>
          <w:lang w:val="ru-RU"/>
        </w:rPr>
      </w:pPr>
      <w:bookmarkStart w:id="18" w:name="z94"/>
      <w:bookmarkEnd w:id="17"/>
      <w:r w:rsidRPr="007D622F">
        <w:rPr>
          <w:b/>
          <w:lang w:val="ru-RU"/>
        </w:rPr>
        <w:t xml:space="preserve"> Параграф 2. Функции ЦЭПК</w:t>
      </w:r>
    </w:p>
    <w:p w:rsidR="00771285" w:rsidRPr="007D622F" w:rsidRDefault="00C048E2">
      <w:pPr>
        <w:spacing w:after="0"/>
        <w:rPr>
          <w:lang w:val="ru-RU"/>
        </w:rPr>
      </w:pPr>
      <w:bookmarkStart w:id="19" w:name="z95"/>
      <w:bookmarkEnd w:id="18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4. Для реализации возложенных на него задач ЦЭПК осуществляет следующие функции:</w:t>
      </w:r>
    </w:p>
    <w:p w:rsidR="00771285" w:rsidRPr="007D622F" w:rsidRDefault="00C048E2">
      <w:pPr>
        <w:spacing w:after="0"/>
        <w:rPr>
          <w:lang w:val="ru-RU"/>
        </w:rPr>
      </w:pPr>
      <w:bookmarkStart w:id="20" w:name="z96"/>
      <w:bookmarkEnd w:id="19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1) проводит экспертизу и согласовывает проекты перечней документов, образующихся в деятельности организаций, с указанием сроков хранения;</w:t>
      </w:r>
    </w:p>
    <w:p w:rsidR="00771285" w:rsidRPr="007D622F" w:rsidRDefault="00C048E2">
      <w:pPr>
        <w:spacing w:after="0"/>
        <w:rPr>
          <w:lang w:val="ru-RU"/>
        </w:rPr>
      </w:pPr>
      <w:bookmarkStart w:id="21" w:name="z97"/>
      <w:bookmarkEnd w:id="20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2) проводит экспертизу и согласовывает проекты типовых номенклатур дел организаций;</w:t>
      </w:r>
    </w:p>
    <w:p w:rsidR="00771285" w:rsidRPr="007D622F" w:rsidRDefault="00C048E2">
      <w:pPr>
        <w:spacing w:after="0"/>
        <w:rPr>
          <w:lang w:val="ru-RU"/>
        </w:rPr>
      </w:pPr>
      <w:bookmarkStart w:id="22" w:name="z98"/>
      <w:bookmarkEnd w:id="21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3) проводит экспертизу и согласовывает проекты списков-источников комплектования Национального архивного фонда;</w:t>
      </w:r>
    </w:p>
    <w:p w:rsidR="00771285" w:rsidRPr="007D622F" w:rsidRDefault="00C048E2">
      <w:pPr>
        <w:spacing w:after="0"/>
        <w:rPr>
          <w:lang w:val="ru-RU"/>
        </w:rPr>
      </w:pPr>
      <w:bookmarkStart w:id="23" w:name="z99"/>
      <w:bookmarkEnd w:id="22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4) проводит экспертизу предложений центральных и местных исполнительных органов, государственных и специальных государственных архивов, других организаций о внесении изменений и дополнений в действующие перечни документов, образующихся в деятельности организаций;</w:t>
      </w:r>
    </w:p>
    <w:p w:rsidR="00771285" w:rsidRPr="007D622F" w:rsidRDefault="00C048E2">
      <w:pPr>
        <w:spacing w:after="0"/>
        <w:rPr>
          <w:lang w:val="ru-RU"/>
        </w:rPr>
      </w:pPr>
      <w:bookmarkStart w:id="24" w:name="z100"/>
      <w:bookmarkEnd w:id="23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5) проводит проверку информации о деятельности ЭПК, принимает отчеты </w:t>
      </w:r>
      <w:proofErr w:type="gramStart"/>
      <w:r w:rsidRPr="007D622F">
        <w:rPr>
          <w:sz w:val="28"/>
          <w:lang w:val="ru-RU"/>
        </w:rPr>
        <w:t>о</w:t>
      </w:r>
      <w:proofErr w:type="gramEnd"/>
      <w:r w:rsidRPr="007D622F">
        <w:rPr>
          <w:sz w:val="28"/>
          <w:lang w:val="ru-RU"/>
        </w:rPr>
        <w:t xml:space="preserve"> их работе;</w:t>
      </w:r>
    </w:p>
    <w:p w:rsidR="00771285" w:rsidRPr="007D622F" w:rsidRDefault="00C048E2">
      <w:pPr>
        <w:spacing w:after="0"/>
        <w:rPr>
          <w:lang w:val="ru-RU"/>
        </w:rPr>
      </w:pPr>
      <w:bookmarkStart w:id="25" w:name="z101"/>
      <w:bookmarkEnd w:id="24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6) представляет экспертное заключение по спорным вопросам экспертизы ценности документов и комплектования ими государственных, специальных государственных архивов и архивов организаций, возникающих между ЭПК, ЦЭК, </w:t>
      </w:r>
      <w:proofErr w:type="gramStart"/>
      <w:r w:rsidRPr="007D622F">
        <w:rPr>
          <w:sz w:val="28"/>
          <w:lang w:val="ru-RU"/>
        </w:rPr>
        <w:t>ЭК</w:t>
      </w:r>
      <w:proofErr w:type="gramEnd"/>
      <w:r w:rsidRPr="007D622F">
        <w:rPr>
          <w:sz w:val="28"/>
          <w:lang w:val="ru-RU"/>
        </w:rPr>
        <w:t>;</w:t>
      </w:r>
    </w:p>
    <w:p w:rsidR="00771285" w:rsidRPr="007D622F" w:rsidRDefault="00C048E2">
      <w:pPr>
        <w:spacing w:after="0"/>
        <w:rPr>
          <w:lang w:val="ru-RU"/>
        </w:rPr>
      </w:pPr>
      <w:bookmarkStart w:id="26" w:name="z102"/>
      <w:bookmarkEnd w:id="25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7) проводит проверку заключений членов ЭПК и ЦЭПК.</w:t>
      </w:r>
    </w:p>
    <w:p w:rsidR="00771285" w:rsidRPr="007D622F" w:rsidRDefault="00C048E2">
      <w:pPr>
        <w:spacing w:after="0"/>
        <w:rPr>
          <w:lang w:val="ru-RU"/>
        </w:rPr>
      </w:pPr>
      <w:bookmarkStart w:id="27" w:name="z103"/>
      <w:bookmarkEnd w:id="26"/>
      <w:r w:rsidRPr="007D622F">
        <w:rPr>
          <w:b/>
          <w:lang w:val="ru-RU"/>
        </w:rPr>
        <w:t xml:space="preserve"> Параграф 3. Состав ЦЭПК</w:t>
      </w:r>
    </w:p>
    <w:p w:rsidR="00771285" w:rsidRPr="007D622F" w:rsidRDefault="00C048E2">
      <w:pPr>
        <w:spacing w:after="0"/>
        <w:rPr>
          <w:lang w:val="ru-RU"/>
        </w:rPr>
      </w:pPr>
      <w:bookmarkStart w:id="28" w:name="z104"/>
      <w:bookmarkEnd w:id="27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5. В состав ЦЭПК входят председатель, заместитель председателя и члены ЦЭПК.</w:t>
      </w:r>
    </w:p>
    <w:p w:rsidR="00771285" w:rsidRPr="007D622F" w:rsidRDefault="00C048E2">
      <w:pPr>
        <w:spacing w:after="0"/>
        <w:rPr>
          <w:lang w:val="ru-RU"/>
        </w:rPr>
      </w:pPr>
      <w:bookmarkStart w:id="29" w:name="z105"/>
      <w:bookmarkEnd w:id="28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Секретарь не является членом ЦЭПК.</w:t>
      </w:r>
    </w:p>
    <w:bookmarkEnd w:id="29"/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ЦЭПК состоит из нечетного количества членов.</w:t>
      </w:r>
    </w:p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Сноска. Пункт 5 с изменением, внесенным приказом Министра культуры и спорта РК от 17.09.2018 № 259 (вводится в действие по истечении десяти календарных дней после дня его первого официального опубликования).</w:t>
      </w:r>
      <w:r w:rsidRPr="007D622F">
        <w:rPr>
          <w:lang w:val="ru-RU"/>
        </w:rPr>
        <w:br/>
      </w:r>
    </w:p>
    <w:p w:rsidR="00771285" w:rsidRPr="007D622F" w:rsidRDefault="00C048E2">
      <w:pPr>
        <w:spacing w:after="0"/>
        <w:rPr>
          <w:lang w:val="ru-RU"/>
        </w:rPr>
      </w:pPr>
      <w:bookmarkStart w:id="30" w:name="z107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6. Члены ЦЭПК определяются из числа специалистов структурного подразделения Министерства, на которое возлагаются функции в сфере </w:t>
      </w:r>
      <w:r w:rsidRPr="007D622F">
        <w:rPr>
          <w:sz w:val="28"/>
          <w:lang w:val="ru-RU"/>
        </w:rPr>
        <w:lastRenderedPageBreak/>
        <w:t>архивного дела и документационного обеспечения управления (далее – структурное подразделение), государственных, специальных государственных архивов, центральных и местных исполнительных органов, представители научных, учебных организаций.</w:t>
      </w:r>
    </w:p>
    <w:p w:rsidR="00771285" w:rsidRPr="007D622F" w:rsidRDefault="00C048E2">
      <w:pPr>
        <w:spacing w:after="0"/>
        <w:rPr>
          <w:lang w:val="ru-RU"/>
        </w:rPr>
      </w:pPr>
      <w:bookmarkStart w:id="31" w:name="z108"/>
      <w:bookmarkEnd w:id="30"/>
      <w:r w:rsidRPr="007D622F">
        <w:rPr>
          <w:sz w:val="28"/>
          <w:lang w:val="ru-RU"/>
        </w:rPr>
        <w:t xml:space="preserve"> </w:t>
      </w: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Председателем ЦЭПК является курирующий </w:t>
      </w:r>
      <w:proofErr w:type="gramStart"/>
      <w:r w:rsidRPr="007D622F">
        <w:rPr>
          <w:sz w:val="28"/>
          <w:lang w:val="ru-RU"/>
        </w:rPr>
        <w:t>вице-министр</w:t>
      </w:r>
      <w:proofErr w:type="gramEnd"/>
      <w:r w:rsidRPr="007D622F">
        <w:rPr>
          <w:sz w:val="28"/>
          <w:lang w:val="ru-RU"/>
        </w:rPr>
        <w:t xml:space="preserve"> культуры и спорта Республики Казахстан. </w:t>
      </w:r>
    </w:p>
    <w:bookmarkEnd w:id="31"/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Заместитель председателя ЦЭПК назначается из числа руководителей структурного подразделения.</w:t>
      </w:r>
    </w:p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Сноска. Пункт 6 с изменением, внесенным приказом Министра культуры и спорта РК от 17.09.2018 № 259 (вводится в действие по истечении десяти календарных дней после дня его первого официального опубликования).</w:t>
      </w:r>
      <w:r w:rsidRPr="007D622F">
        <w:rPr>
          <w:lang w:val="ru-RU"/>
        </w:rPr>
        <w:br/>
      </w:r>
    </w:p>
    <w:p w:rsidR="00771285" w:rsidRPr="007D622F" w:rsidRDefault="00C048E2">
      <w:pPr>
        <w:spacing w:after="0"/>
        <w:rPr>
          <w:lang w:val="ru-RU"/>
        </w:rPr>
      </w:pPr>
      <w:bookmarkStart w:id="32" w:name="z110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7. Секретарь ЦЭПК:</w:t>
      </w:r>
    </w:p>
    <w:p w:rsidR="00771285" w:rsidRPr="007D622F" w:rsidRDefault="00C048E2">
      <w:pPr>
        <w:spacing w:after="0"/>
        <w:rPr>
          <w:lang w:val="ru-RU"/>
        </w:rPr>
      </w:pPr>
      <w:bookmarkStart w:id="33" w:name="z111"/>
      <w:bookmarkEnd w:id="32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1) формирует повестку дня заседания ЦЭПК;</w:t>
      </w:r>
    </w:p>
    <w:p w:rsidR="00771285" w:rsidRPr="007D622F" w:rsidRDefault="00C048E2">
      <w:pPr>
        <w:spacing w:after="0"/>
        <w:rPr>
          <w:lang w:val="ru-RU"/>
        </w:rPr>
      </w:pPr>
      <w:bookmarkStart w:id="34" w:name="z112"/>
      <w:bookmarkEnd w:id="33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2) обеспечивает созыв членов ЦЭПК;</w:t>
      </w:r>
    </w:p>
    <w:p w:rsidR="00771285" w:rsidRPr="007D622F" w:rsidRDefault="00C048E2">
      <w:pPr>
        <w:spacing w:after="0"/>
        <w:rPr>
          <w:lang w:val="ru-RU"/>
        </w:rPr>
      </w:pPr>
      <w:bookmarkStart w:id="35" w:name="z113"/>
      <w:bookmarkEnd w:id="34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3) протоколирует заседания ЦЭПК;</w:t>
      </w:r>
    </w:p>
    <w:p w:rsidR="00771285" w:rsidRPr="007D622F" w:rsidRDefault="00C048E2">
      <w:pPr>
        <w:spacing w:after="0"/>
        <w:rPr>
          <w:lang w:val="ru-RU"/>
        </w:rPr>
      </w:pPr>
      <w:bookmarkStart w:id="36" w:name="z114"/>
      <w:bookmarkEnd w:id="35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4) доводит до сведения соответствующих организаций решения ЦЭПК;</w:t>
      </w:r>
    </w:p>
    <w:p w:rsidR="00771285" w:rsidRPr="007D622F" w:rsidRDefault="00C048E2">
      <w:pPr>
        <w:spacing w:after="0"/>
        <w:rPr>
          <w:lang w:val="ru-RU"/>
        </w:rPr>
      </w:pPr>
      <w:bookmarkStart w:id="37" w:name="z115"/>
      <w:bookmarkEnd w:id="36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5) ведет оперативное хранение документов заседаний ЦЭПК.</w:t>
      </w:r>
    </w:p>
    <w:p w:rsidR="00771285" w:rsidRPr="007D622F" w:rsidRDefault="00C048E2">
      <w:pPr>
        <w:spacing w:after="0"/>
        <w:rPr>
          <w:lang w:val="ru-RU"/>
        </w:rPr>
      </w:pPr>
      <w:bookmarkStart w:id="38" w:name="z116"/>
      <w:bookmarkEnd w:id="37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Секретарь ЦЭПК назначается из числа сотрудников структурного подразделения, обеспечивающего подготовку вопросов для рассмотрения ЦЭПК.</w:t>
      </w:r>
    </w:p>
    <w:p w:rsidR="00771285" w:rsidRPr="007D622F" w:rsidRDefault="00C048E2">
      <w:pPr>
        <w:spacing w:after="0"/>
        <w:rPr>
          <w:lang w:val="ru-RU"/>
        </w:rPr>
      </w:pPr>
      <w:bookmarkStart w:id="39" w:name="z117"/>
      <w:bookmarkEnd w:id="38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8. Состав ЦЭПК утверждается приказом Министра культуры и спорта Республики Казахстан (далее – Министр).</w:t>
      </w:r>
    </w:p>
    <w:p w:rsidR="00771285" w:rsidRPr="007D622F" w:rsidRDefault="00C048E2">
      <w:pPr>
        <w:spacing w:after="0"/>
        <w:rPr>
          <w:lang w:val="ru-RU"/>
        </w:rPr>
      </w:pPr>
      <w:bookmarkStart w:id="40" w:name="z118"/>
      <w:bookmarkEnd w:id="39"/>
      <w:r w:rsidRPr="007D622F">
        <w:rPr>
          <w:b/>
          <w:lang w:val="ru-RU"/>
        </w:rPr>
        <w:t xml:space="preserve"> Параграф 4. Организация деятельности ЦЭПК</w:t>
      </w:r>
    </w:p>
    <w:p w:rsidR="00771285" w:rsidRPr="007D622F" w:rsidRDefault="00C048E2">
      <w:pPr>
        <w:spacing w:after="0"/>
        <w:rPr>
          <w:lang w:val="ru-RU"/>
        </w:rPr>
      </w:pPr>
      <w:bookmarkStart w:id="41" w:name="z119"/>
      <w:bookmarkEnd w:id="40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9. Рабочим органом ЦЭПК является структурное подразделение.</w:t>
      </w:r>
    </w:p>
    <w:p w:rsidR="00771285" w:rsidRPr="007D622F" w:rsidRDefault="00C048E2">
      <w:pPr>
        <w:spacing w:after="0"/>
        <w:rPr>
          <w:lang w:val="ru-RU"/>
        </w:rPr>
      </w:pPr>
      <w:bookmarkStart w:id="42" w:name="z120"/>
      <w:bookmarkEnd w:id="41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10. Председатель ЦЭПК руководит деятельностью ЦЭПК, председательствует на ее заседаниях, осуществляет общий </w:t>
      </w:r>
      <w:proofErr w:type="gramStart"/>
      <w:r w:rsidRPr="007D622F">
        <w:rPr>
          <w:sz w:val="28"/>
          <w:lang w:val="ru-RU"/>
        </w:rPr>
        <w:t>контроль за</w:t>
      </w:r>
      <w:proofErr w:type="gramEnd"/>
      <w:r w:rsidRPr="007D622F">
        <w:rPr>
          <w:sz w:val="28"/>
          <w:lang w:val="ru-RU"/>
        </w:rPr>
        <w:t xml:space="preserve"> деятельностью ЦЭПК. Во время отсутствия председателя его функции выполняет заместитель.</w:t>
      </w:r>
    </w:p>
    <w:p w:rsidR="00771285" w:rsidRPr="007D622F" w:rsidRDefault="00C048E2">
      <w:pPr>
        <w:spacing w:after="0"/>
        <w:rPr>
          <w:lang w:val="ru-RU"/>
        </w:rPr>
      </w:pPr>
      <w:bookmarkStart w:id="43" w:name="z121"/>
      <w:bookmarkEnd w:id="42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11. Деятельность ЦЭПК осуществляется в соответствии с планом, утверждаемым председателем ЦЭПК.</w:t>
      </w:r>
    </w:p>
    <w:p w:rsidR="00771285" w:rsidRPr="007D622F" w:rsidRDefault="00C048E2">
      <w:pPr>
        <w:spacing w:after="0"/>
        <w:rPr>
          <w:lang w:val="ru-RU"/>
        </w:rPr>
      </w:pPr>
      <w:bookmarkStart w:id="44" w:name="z122"/>
      <w:bookmarkEnd w:id="43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12. Подготовку предложений по повестке дня заседания ЦЭПК, документов и материалов, оформление протокола заседания ЦЭПК осуществляет секретарь.</w:t>
      </w:r>
    </w:p>
    <w:p w:rsidR="00771285" w:rsidRPr="007D622F" w:rsidRDefault="00C048E2">
      <w:pPr>
        <w:spacing w:after="0"/>
        <w:rPr>
          <w:lang w:val="ru-RU"/>
        </w:rPr>
      </w:pPr>
      <w:bookmarkStart w:id="45" w:name="z123"/>
      <w:bookmarkEnd w:id="44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13. Подготовка материалов к проведению заседания ЦЭПК осуществляется секретарем ЦЭПК, который в течение 30 календарных дней до заседания направляет их членам ЦЭПК.</w:t>
      </w:r>
    </w:p>
    <w:p w:rsidR="00771285" w:rsidRPr="007D622F" w:rsidRDefault="00C048E2">
      <w:pPr>
        <w:spacing w:after="0"/>
        <w:rPr>
          <w:lang w:val="ru-RU"/>
        </w:rPr>
      </w:pPr>
      <w:bookmarkStart w:id="46" w:name="z124"/>
      <w:bookmarkEnd w:id="45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14. Члены ЦЭПК изучают материалы, представленные на экспертизу, подготавливают экспертные заключения и не позднее 5 рабочих дней до </w:t>
      </w:r>
      <w:r w:rsidRPr="007D622F">
        <w:rPr>
          <w:sz w:val="28"/>
          <w:lang w:val="ru-RU"/>
        </w:rPr>
        <w:lastRenderedPageBreak/>
        <w:t>заседания ЦЭПК передают заключения секретарю для обсуждения на заседаниях ЦЭПК.</w:t>
      </w:r>
    </w:p>
    <w:p w:rsidR="00771285" w:rsidRPr="007D622F" w:rsidRDefault="00C048E2">
      <w:pPr>
        <w:spacing w:after="0"/>
        <w:rPr>
          <w:lang w:val="ru-RU"/>
        </w:rPr>
      </w:pPr>
      <w:bookmarkStart w:id="47" w:name="z125"/>
      <w:bookmarkEnd w:id="46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15. Заседания ЦЭПК проводятся по мере необходимости, но не реже одного раза в квартал при наличии не менее половины ее членов.</w:t>
      </w:r>
    </w:p>
    <w:p w:rsidR="00771285" w:rsidRPr="007D622F" w:rsidRDefault="00C048E2">
      <w:pPr>
        <w:spacing w:after="0"/>
        <w:rPr>
          <w:lang w:val="ru-RU"/>
        </w:rPr>
      </w:pPr>
      <w:bookmarkStart w:id="48" w:name="z126"/>
      <w:bookmarkEnd w:id="47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16. ЦЭПК принимает решение открытым голосованием. Решения считаются принятыми, если имеется большинство голосов от общего количества членов ЦЭПК.</w:t>
      </w:r>
    </w:p>
    <w:p w:rsidR="00771285" w:rsidRPr="007D622F" w:rsidRDefault="00C048E2">
      <w:pPr>
        <w:spacing w:after="0"/>
        <w:rPr>
          <w:lang w:val="ru-RU"/>
        </w:rPr>
      </w:pPr>
      <w:bookmarkStart w:id="49" w:name="z127"/>
      <w:bookmarkEnd w:id="48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В случае равенства голосов принятым считается решение, за которое проголосовал председатель.</w:t>
      </w:r>
    </w:p>
    <w:p w:rsidR="00771285" w:rsidRPr="007D622F" w:rsidRDefault="00C048E2">
      <w:pPr>
        <w:spacing w:after="0"/>
        <w:rPr>
          <w:lang w:val="ru-RU"/>
        </w:rPr>
      </w:pPr>
      <w:bookmarkStart w:id="50" w:name="z128"/>
      <w:bookmarkEnd w:id="49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Замечания, особые мнения и дополнения членов ЦЭПК к протоколу ЦЭПК излагаются в письменном виде и прилагаются к протоколу.</w:t>
      </w:r>
    </w:p>
    <w:p w:rsidR="00771285" w:rsidRPr="007D622F" w:rsidRDefault="00C048E2">
      <w:pPr>
        <w:spacing w:after="0"/>
        <w:rPr>
          <w:lang w:val="ru-RU"/>
        </w:rPr>
      </w:pPr>
      <w:bookmarkStart w:id="51" w:name="z129"/>
      <w:bookmarkEnd w:id="50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Решения ЦЭПК оформляются протоколом, который подписывается членами комиссии.</w:t>
      </w:r>
    </w:p>
    <w:p w:rsidR="00771285" w:rsidRPr="007D622F" w:rsidRDefault="00C048E2">
      <w:pPr>
        <w:spacing w:after="0"/>
        <w:rPr>
          <w:lang w:val="ru-RU"/>
        </w:rPr>
      </w:pPr>
      <w:bookmarkStart w:id="52" w:name="z130"/>
      <w:bookmarkEnd w:id="51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17. Согласование проектов, указанных в пункте 4 настоящего Положения и представленных на ЦЭПК, оформляется грифом согласования с указанием даты, номера протокола ЦЭПК.</w:t>
      </w:r>
    </w:p>
    <w:p w:rsidR="00771285" w:rsidRPr="007D622F" w:rsidRDefault="00C048E2">
      <w:pPr>
        <w:spacing w:after="0"/>
        <w:rPr>
          <w:lang w:val="ru-RU"/>
        </w:rPr>
      </w:pPr>
      <w:bookmarkStart w:id="53" w:name="z131"/>
      <w:bookmarkEnd w:id="52"/>
      <w:r w:rsidRPr="007D622F">
        <w:rPr>
          <w:b/>
          <w:lang w:val="ru-RU"/>
        </w:rPr>
        <w:t xml:space="preserve"> Параграф 5. Прекращение деятельности ЦЭПК</w:t>
      </w:r>
    </w:p>
    <w:p w:rsidR="00771285" w:rsidRPr="007D622F" w:rsidRDefault="00C048E2">
      <w:pPr>
        <w:spacing w:after="0"/>
      </w:pPr>
      <w:bookmarkStart w:id="54" w:name="z132"/>
      <w:bookmarkEnd w:id="53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18. Деятельность ЦЭПК прекращается по решению </w:t>
      </w:r>
      <w:proofErr w:type="spellStart"/>
      <w:r w:rsidRPr="007D622F">
        <w:rPr>
          <w:sz w:val="28"/>
        </w:rPr>
        <w:t>Министра</w:t>
      </w:r>
      <w:proofErr w:type="spellEnd"/>
      <w:r w:rsidRPr="007D622F">
        <w:rPr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7D622F" w:rsidRPr="007D622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771285" w:rsidRPr="007D622F" w:rsidRDefault="00C048E2">
            <w:pPr>
              <w:spacing w:after="0"/>
              <w:jc w:val="center"/>
            </w:pPr>
            <w:r w:rsidRPr="007D622F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85" w:rsidRPr="007D622F" w:rsidRDefault="00C048E2">
            <w:pPr>
              <w:spacing w:after="0"/>
              <w:jc w:val="center"/>
              <w:rPr>
                <w:lang w:val="ru-RU"/>
              </w:rPr>
            </w:pPr>
            <w:r w:rsidRPr="007D622F">
              <w:rPr>
                <w:sz w:val="20"/>
                <w:lang w:val="ru-RU"/>
              </w:rPr>
              <w:t>Приложение 2</w:t>
            </w:r>
            <w:r w:rsidRPr="007D622F">
              <w:rPr>
                <w:lang w:val="ru-RU"/>
              </w:rPr>
              <w:br/>
            </w:r>
            <w:r w:rsidRPr="007D622F">
              <w:rPr>
                <w:sz w:val="20"/>
                <w:lang w:val="ru-RU"/>
              </w:rPr>
              <w:t>к приказу Министра связи и информации</w:t>
            </w:r>
            <w:r w:rsidRPr="007D622F">
              <w:rPr>
                <w:lang w:val="ru-RU"/>
              </w:rPr>
              <w:br/>
            </w:r>
            <w:r w:rsidRPr="007D622F">
              <w:rPr>
                <w:sz w:val="20"/>
                <w:lang w:val="ru-RU"/>
              </w:rPr>
              <w:t>Республики Казахстан</w:t>
            </w:r>
            <w:r w:rsidRPr="007D622F">
              <w:rPr>
                <w:lang w:val="ru-RU"/>
              </w:rPr>
              <w:br/>
            </w:r>
            <w:r w:rsidRPr="007D622F">
              <w:rPr>
                <w:sz w:val="20"/>
                <w:lang w:val="ru-RU"/>
              </w:rPr>
              <w:t>от 16 ноября 2011 года № 348</w:t>
            </w:r>
          </w:p>
        </w:tc>
      </w:tr>
    </w:tbl>
    <w:p w:rsidR="00771285" w:rsidRPr="007D622F" w:rsidRDefault="00C048E2">
      <w:pPr>
        <w:spacing w:after="0"/>
        <w:rPr>
          <w:lang w:val="ru-RU"/>
        </w:rPr>
      </w:pPr>
      <w:bookmarkStart w:id="55" w:name="z49"/>
      <w:r w:rsidRPr="007D622F">
        <w:rPr>
          <w:b/>
          <w:lang w:val="ru-RU"/>
        </w:rPr>
        <w:t xml:space="preserve"> Положение</w:t>
      </w:r>
      <w:r w:rsidRPr="007D622F">
        <w:rPr>
          <w:lang w:val="ru-RU"/>
        </w:rPr>
        <w:br/>
      </w:r>
      <w:r w:rsidRPr="007D622F">
        <w:rPr>
          <w:b/>
          <w:lang w:val="ru-RU"/>
        </w:rPr>
        <w:t>об экспертно-проверочных комиссиях</w:t>
      </w:r>
      <w:r w:rsidRPr="007D622F">
        <w:rPr>
          <w:lang w:val="ru-RU"/>
        </w:rPr>
        <w:br/>
      </w:r>
      <w:r w:rsidRPr="007D622F">
        <w:rPr>
          <w:b/>
          <w:lang w:val="ru-RU"/>
        </w:rPr>
        <w:t>центральных государственных и специальных государственных</w:t>
      </w:r>
      <w:r w:rsidRPr="007D622F">
        <w:rPr>
          <w:lang w:val="ru-RU"/>
        </w:rPr>
        <w:br/>
      </w:r>
      <w:r w:rsidRPr="007D622F">
        <w:rPr>
          <w:b/>
          <w:lang w:val="ru-RU"/>
        </w:rPr>
        <w:t>архивов</w:t>
      </w:r>
    </w:p>
    <w:bookmarkEnd w:id="55"/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  <w:lang w:val="ru-RU"/>
        </w:rPr>
        <w:t xml:space="preserve"> </w:t>
      </w: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Сноска. Положение в редакции приказа Министра культуры и спорта РК от 29.12.2017 № 355 (вводится в действие по истечении десяти календарных дней после дня его первого официального опубликования).</w:t>
      </w:r>
    </w:p>
    <w:p w:rsidR="00771285" w:rsidRPr="007D622F" w:rsidRDefault="00C048E2">
      <w:pPr>
        <w:spacing w:after="0"/>
        <w:rPr>
          <w:lang w:val="ru-RU"/>
        </w:rPr>
      </w:pPr>
      <w:bookmarkStart w:id="56" w:name="z133"/>
      <w:r w:rsidRPr="007D622F">
        <w:rPr>
          <w:b/>
          <w:lang w:val="ru-RU"/>
        </w:rPr>
        <w:t xml:space="preserve"> Глава 1. Общие положения</w:t>
      </w:r>
    </w:p>
    <w:p w:rsidR="00771285" w:rsidRPr="007D622F" w:rsidRDefault="00C048E2">
      <w:pPr>
        <w:spacing w:after="0"/>
        <w:rPr>
          <w:lang w:val="ru-RU"/>
        </w:rPr>
      </w:pPr>
      <w:bookmarkStart w:id="57" w:name="z134"/>
      <w:bookmarkEnd w:id="56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1. Экспертно-проверочные комиссии центральных государственных и специальных государственных архивов (далее – ЭПК) являются консультативно-совещательными органами, образуемыми в целях рассмотрения научно-методических и практических вопросов </w:t>
      </w:r>
      <w:proofErr w:type="gramStart"/>
      <w:r w:rsidRPr="007D622F">
        <w:rPr>
          <w:sz w:val="28"/>
          <w:lang w:val="ru-RU"/>
        </w:rPr>
        <w:t>экспертизы ценности документов Национального архива Республики</w:t>
      </w:r>
      <w:proofErr w:type="gramEnd"/>
      <w:r w:rsidRPr="007D622F">
        <w:rPr>
          <w:sz w:val="28"/>
          <w:lang w:val="ru-RU"/>
        </w:rPr>
        <w:t xml:space="preserve"> Казахстан, центральных государственных архивов, специальных государственных архивов Республики Казахстан, Архива Президента Республики Казахстан (далее – архивы).</w:t>
      </w:r>
    </w:p>
    <w:p w:rsidR="00771285" w:rsidRPr="007D622F" w:rsidRDefault="00C048E2">
      <w:pPr>
        <w:spacing w:after="0"/>
        <w:rPr>
          <w:lang w:val="ru-RU"/>
        </w:rPr>
      </w:pPr>
      <w:bookmarkStart w:id="58" w:name="z135"/>
      <w:bookmarkEnd w:id="57"/>
      <w:r w:rsidRPr="007D622F">
        <w:rPr>
          <w:sz w:val="28"/>
          <w:lang w:val="ru-RU"/>
        </w:rPr>
        <w:t xml:space="preserve"> </w:t>
      </w: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2. </w:t>
      </w:r>
      <w:proofErr w:type="gramStart"/>
      <w:r w:rsidRPr="007D622F">
        <w:rPr>
          <w:sz w:val="28"/>
          <w:lang w:val="ru-RU"/>
        </w:rPr>
        <w:t xml:space="preserve">ЭПК в своей деятельности руководствуется Конституцией Республики Казахстан, Законом Республики Казахстан от 22 декабря 1998 года "О Национальном архивном фонде и архивах", иными нормативными правовыми </w:t>
      </w:r>
      <w:r w:rsidRPr="007D622F">
        <w:rPr>
          <w:sz w:val="28"/>
          <w:lang w:val="ru-RU"/>
        </w:rPr>
        <w:lastRenderedPageBreak/>
        <w:t>актами Республики Казахстан в сфере архивного дела и документационного обеспечения управления, электронного документооборота и электронных архивов, а также настоящим Положением об экспертно-проверочных комиссиях центральных государственных и специальных государственных архивов (далее – Положение).</w:t>
      </w:r>
      <w:proofErr w:type="gramEnd"/>
    </w:p>
    <w:bookmarkEnd w:id="58"/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Сноска. Пункт 2 в редакции приказа Министра культуры и спорта РК от 17.09.2018 № 259 (вводится в действие по истечении десяти календарных дней после дня его первого официального опубликования).</w:t>
      </w:r>
      <w:r w:rsidRPr="007D622F">
        <w:rPr>
          <w:lang w:val="ru-RU"/>
        </w:rPr>
        <w:br/>
      </w:r>
    </w:p>
    <w:p w:rsidR="00771285" w:rsidRPr="007D622F" w:rsidRDefault="00C048E2">
      <w:pPr>
        <w:spacing w:after="0"/>
        <w:rPr>
          <w:lang w:val="ru-RU"/>
        </w:rPr>
      </w:pPr>
      <w:bookmarkStart w:id="59" w:name="z136"/>
      <w:r w:rsidRPr="007D622F">
        <w:rPr>
          <w:b/>
          <w:lang w:val="ru-RU"/>
        </w:rPr>
        <w:t xml:space="preserve"> Глава 2. Задачи и функции и структура ЭПК</w:t>
      </w:r>
    </w:p>
    <w:p w:rsidR="00771285" w:rsidRPr="007D622F" w:rsidRDefault="00C048E2">
      <w:pPr>
        <w:spacing w:after="0"/>
        <w:rPr>
          <w:lang w:val="ru-RU"/>
        </w:rPr>
      </w:pPr>
      <w:bookmarkStart w:id="60" w:name="z137"/>
      <w:bookmarkEnd w:id="59"/>
      <w:r w:rsidRPr="007D622F">
        <w:rPr>
          <w:b/>
          <w:lang w:val="ru-RU"/>
        </w:rPr>
        <w:t xml:space="preserve"> Параграф 1. Задачи ЭПК</w:t>
      </w:r>
    </w:p>
    <w:p w:rsidR="00771285" w:rsidRPr="007D622F" w:rsidRDefault="00C048E2">
      <w:pPr>
        <w:spacing w:after="0"/>
        <w:rPr>
          <w:lang w:val="ru-RU"/>
        </w:rPr>
      </w:pPr>
      <w:bookmarkStart w:id="61" w:name="z138"/>
      <w:bookmarkEnd w:id="60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3. Задачами ЭПК являются:</w:t>
      </w:r>
    </w:p>
    <w:p w:rsidR="00771285" w:rsidRPr="007D622F" w:rsidRDefault="00C048E2">
      <w:pPr>
        <w:spacing w:after="0"/>
        <w:rPr>
          <w:lang w:val="ru-RU"/>
        </w:rPr>
      </w:pPr>
      <w:bookmarkStart w:id="62" w:name="z139"/>
      <w:bookmarkEnd w:id="61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1) определение организаций-источников комплектования архива;</w:t>
      </w:r>
    </w:p>
    <w:p w:rsidR="00771285" w:rsidRPr="007D622F" w:rsidRDefault="00C048E2">
      <w:pPr>
        <w:spacing w:after="0"/>
        <w:rPr>
          <w:lang w:val="ru-RU"/>
        </w:rPr>
      </w:pPr>
      <w:bookmarkStart w:id="63" w:name="z140"/>
      <w:bookmarkEnd w:id="62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2) включение документов в состав Национального архивного фонда Республики Казахстан (далее – Национальный архивный фонд) и исключение из его состава;</w:t>
      </w:r>
    </w:p>
    <w:p w:rsidR="00771285" w:rsidRPr="007D622F" w:rsidRDefault="00C048E2">
      <w:pPr>
        <w:spacing w:after="0"/>
        <w:rPr>
          <w:lang w:val="ru-RU"/>
        </w:rPr>
      </w:pPr>
      <w:bookmarkStart w:id="64" w:name="z141"/>
      <w:bookmarkEnd w:id="63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3) организация и проведение экспертизы ценности документов на стадии делопроизводства при составлении номенклатуры дел, формировании дел и подготовки их к передаче на государственное хранение;</w:t>
      </w:r>
    </w:p>
    <w:p w:rsidR="00771285" w:rsidRPr="007D622F" w:rsidRDefault="00C048E2">
      <w:pPr>
        <w:spacing w:after="0"/>
        <w:rPr>
          <w:lang w:val="ru-RU"/>
        </w:rPr>
      </w:pPr>
      <w:bookmarkStart w:id="65" w:name="z142"/>
      <w:bookmarkEnd w:id="64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4) методическая помощь в деятельности служб документационного обеспечения управления организаций, архивов организаций-источников комплектования Национального архивного фонда.</w:t>
      </w:r>
    </w:p>
    <w:p w:rsidR="00771285" w:rsidRPr="007D622F" w:rsidRDefault="00C048E2">
      <w:pPr>
        <w:spacing w:after="0"/>
        <w:rPr>
          <w:lang w:val="ru-RU"/>
        </w:rPr>
      </w:pPr>
      <w:bookmarkStart w:id="66" w:name="z143"/>
      <w:bookmarkEnd w:id="65"/>
      <w:r w:rsidRPr="007D622F">
        <w:rPr>
          <w:b/>
          <w:lang w:val="ru-RU"/>
        </w:rPr>
        <w:t xml:space="preserve"> Параграф 2. Функции ЭПК</w:t>
      </w:r>
    </w:p>
    <w:p w:rsidR="00771285" w:rsidRPr="007D622F" w:rsidRDefault="00C048E2">
      <w:pPr>
        <w:spacing w:after="0"/>
        <w:rPr>
          <w:lang w:val="ru-RU"/>
        </w:rPr>
      </w:pPr>
      <w:bookmarkStart w:id="67" w:name="z144"/>
      <w:bookmarkEnd w:id="66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4. ЭПК в соответствии с возложенными задачами:</w:t>
      </w:r>
    </w:p>
    <w:p w:rsidR="00771285" w:rsidRPr="007D622F" w:rsidRDefault="00C048E2">
      <w:pPr>
        <w:spacing w:after="0"/>
        <w:rPr>
          <w:lang w:val="ru-RU"/>
        </w:rPr>
      </w:pPr>
      <w:bookmarkStart w:id="68" w:name="z145"/>
      <w:bookmarkEnd w:id="67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1) проводит экспертизу и согласовывает проекты списков источников комплектования архива, изменения и дополнения к ним;</w:t>
      </w:r>
    </w:p>
    <w:p w:rsidR="00771285" w:rsidRPr="007D622F" w:rsidRDefault="00C048E2">
      <w:pPr>
        <w:spacing w:after="0"/>
        <w:rPr>
          <w:lang w:val="ru-RU"/>
        </w:rPr>
      </w:pPr>
      <w:bookmarkStart w:id="69" w:name="z146"/>
      <w:bookmarkEnd w:id="68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2) проводит экспертизу и согласовывает проекты планов и графиков подготовки и передачи документов на государственное хранение, представляемых организациями-источниками комплектования архива;</w:t>
      </w:r>
    </w:p>
    <w:p w:rsidR="00771285" w:rsidRPr="007D622F" w:rsidRDefault="00C048E2">
      <w:pPr>
        <w:spacing w:after="0"/>
        <w:rPr>
          <w:lang w:val="ru-RU"/>
        </w:rPr>
      </w:pPr>
      <w:bookmarkStart w:id="70" w:name="z147"/>
      <w:bookmarkEnd w:id="69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3) проводит экспертизу и согласовывает проекты номенклатур дел, правил документирования и управления документацией, положений о ведомственных (частных) архивах, положений о ЦЭК и </w:t>
      </w:r>
      <w:proofErr w:type="gramStart"/>
      <w:r w:rsidRPr="007D622F">
        <w:rPr>
          <w:sz w:val="28"/>
          <w:lang w:val="ru-RU"/>
        </w:rPr>
        <w:t>ЭК</w:t>
      </w:r>
      <w:proofErr w:type="gramEnd"/>
      <w:r w:rsidRPr="007D622F">
        <w:rPr>
          <w:sz w:val="28"/>
          <w:lang w:val="ru-RU"/>
        </w:rPr>
        <w:t>;</w:t>
      </w:r>
    </w:p>
    <w:p w:rsidR="00771285" w:rsidRPr="007D622F" w:rsidRDefault="00C048E2">
      <w:pPr>
        <w:spacing w:after="0"/>
        <w:rPr>
          <w:lang w:val="ru-RU"/>
        </w:rPr>
      </w:pPr>
      <w:bookmarkStart w:id="71" w:name="z148"/>
      <w:bookmarkEnd w:id="70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4) проводит экспертизу и утверждает проекты описей дел постоянного хранения, согласовывает проекты описей дел по личному составу, актов о выделении к уничтожению документов и дел, не подлежащих хранению, поступивших от источников комплектования архива;</w:t>
      </w:r>
    </w:p>
    <w:p w:rsidR="00771285" w:rsidRPr="007D622F" w:rsidRDefault="00C048E2">
      <w:pPr>
        <w:spacing w:after="0"/>
        <w:rPr>
          <w:lang w:val="ru-RU"/>
        </w:rPr>
      </w:pPr>
      <w:bookmarkStart w:id="72" w:name="z149"/>
      <w:bookmarkEnd w:id="71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5) проводит экспертизу и утверждает акты о неисправном повреждении документов постоянного хранения, находящихся в архиве и ведомственных </w:t>
      </w:r>
      <w:r w:rsidRPr="007D622F">
        <w:rPr>
          <w:sz w:val="28"/>
          <w:lang w:val="ru-RU"/>
        </w:rPr>
        <w:lastRenderedPageBreak/>
        <w:t xml:space="preserve">(частных) архивах, акты о </w:t>
      </w:r>
      <w:proofErr w:type="spellStart"/>
      <w:r w:rsidRPr="007D622F">
        <w:rPr>
          <w:sz w:val="28"/>
          <w:lang w:val="ru-RU"/>
        </w:rPr>
        <w:t>необнаружении</w:t>
      </w:r>
      <w:proofErr w:type="spellEnd"/>
      <w:r w:rsidRPr="007D622F">
        <w:rPr>
          <w:sz w:val="28"/>
          <w:lang w:val="ru-RU"/>
        </w:rPr>
        <w:t xml:space="preserve"> дел, подлежащих передаче на государственное хранение;</w:t>
      </w:r>
    </w:p>
    <w:p w:rsidR="00771285" w:rsidRPr="007D622F" w:rsidRDefault="00C048E2">
      <w:pPr>
        <w:spacing w:after="0"/>
        <w:rPr>
          <w:lang w:val="ru-RU"/>
        </w:rPr>
      </w:pPr>
      <w:bookmarkStart w:id="73" w:name="z150"/>
      <w:bookmarkEnd w:id="72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6) проводит экспертизу и утверждает перечни архивных документов, отнесенных к объектам национального культурного достояния Республики Казахстан, особо ценных документов, хранящихся в архиве, особо ценных документов, подлежащих страховому копированию, описей особо ценных дел и описей страховых копий, представляемых организациями-источниками комплектования архива;</w:t>
      </w:r>
    </w:p>
    <w:p w:rsidR="00771285" w:rsidRPr="007D622F" w:rsidRDefault="00C048E2">
      <w:pPr>
        <w:spacing w:after="0"/>
        <w:rPr>
          <w:lang w:val="ru-RU"/>
        </w:rPr>
      </w:pPr>
      <w:bookmarkStart w:id="74" w:name="z151"/>
      <w:bookmarkEnd w:id="73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7) проводит экспертизу документов личного происхождения, принимаемых на государственное хранение;</w:t>
      </w:r>
    </w:p>
    <w:p w:rsidR="00771285" w:rsidRPr="007D622F" w:rsidRDefault="00C048E2">
      <w:pPr>
        <w:spacing w:after="0"/>
        <w:rPr>
          <w:lang w:val="ru-RU"/>
        </w:rPr>
      </w:pPr>
      <w:bookmarkStart w:id="75" w:name="z152"/>
      <w:bookmarkEnd w:id="74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8) проводит экспертизу проектов методических рекомендаций по вопросам экспертизы ценности документов и комплектования архивов, разработанных сотрудниками архива и источниками его комплектования;</w:t>
      </w:r>
    </w:p>
    <w:p w:rsidR="00771285" w:rsidRPr="007D622F" w:rsidRDefault="00C048E2">
      <w:pPr>
        <w:spacing w:after="0"/>
        <w:rPr>
          <w:lang w:val="ru-RU"/>
        </w:rPr>
      </w:pPr>
      <w:bookmarkStart w:id="76" w:name="z153"/>
      <w:bookmarkEnd w:id="75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9) представляет экспертное заключение на предложения архивов и источников их комплектования по вопросам </w:t>
      </w:r>
      <w:proofErr w:type="gramStart"/>
      <w:r w:rsidRPr="007D622F">
        <w:rPr>
          <w:sz w:val="28"/>
          <w:lang w:val="ru-RU"/>
        </w:rPr>
        <w:t>определения сроков хранения отдельных видов документов</w:t>
      </w:r>
      <w:proofErr w:type="gramEnd"/>
      <w:r w:rsidRPr="007D622F">
        <w:rPr>
          <w:sz w:val="28"/>
          <w:lang w:val="ru-RU"/>
        </w:rPr>
        <w:t>;</w:t>
      </w:r>
    </w:p>
    <w:p w:rsidR="00771285" w:rsidRPr="007D622F" w:rsidRDefault="00C048E2">
      <w:pPr>
        <w:spacing w:after="0"/>
        <w:rPr>
          <w:lang w:val="ru-RU"/>
        </w:rPr>
      </w:pPr>
      <w:bookmarkStart w:id="77" w:name="z154"/>
      <w:bookmarkEnd w:id="76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10) принимает информацию о работе ЦЭК и </w:t>
      </w:r>
      <w:proofErr w:type="gramStart"/>
      <w:r w:rsidRPr="007D622F">
        <w:rPr>
          <w:sz w:val="28"/>
          <w:lang w:val="ru-RU"/>
        </w:rPr>
        <w:t>ЭК</w:t>
      </w:r>
      <w:proofErr w:type="gramEnd"/>
      <w:r w:rsidRPr="007D622F">
        <w:rPr>
          <w:sz w:val="28"/>
          <w:lang w:val="ru-RU"/>
        </w:rPr>
        <w:t xml:space="preserve"> организаций;</w:t>
      </w:r>
    </w:p>
    <w:p w:rsidR="00771285" w:rsidRPr="007D622F" w:rsidRDefault="00C048E2">
      <w:pPr>
        <w:spacing w:after="0"/>
        <w:rPr>
          <w:lang w:val="ru-RU"/>
        </w:rPr>
      </w:pPr>
      <w:bookmarkStart w:id="78" w:name="z155"/>
      <w:bookmarkEnd w:id="77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11) представляет экспертное заключение по спорным вопросам экспертизы ценности документов и комплектования ими архивов, возникающие при отборе документов на государственное хранение;</w:t>
      </w:r>
    </w:p>
    <w:p w:rsidR="00771285" w:rsidRPr="007D622F" w:rsidRDefault="00C048E2">
      <w:pPr>
        <w:spacing w:after="0"/>
        <w:rPr>
          <w:lang w:val="ru-RU"/>
        </w:rPr>
      </w:pPr>
      <w:bookmarkStart w:id="79" w:name="z156"/>
      <w:bookmarkEnd w:id="78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12) проводит проверку заключений членов ЭПК.</w:t>
      </w:r>
    </w:p>
    <w:bookmarkEnd w:id="79"/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Сноска. Пункт 4 с изменением, внесенным приказом Министра культуры и спорта РК от 17.09.2018 № 259 (вводится в действие по истечении десяти календарных дней после дня его первого официального опубликования).</w:t>
      </w:r>
      <w:r w:rsidRPr="007D622F">
        <w:rPr>
          <w:lang w:val="ru-RU"/>
        </w:rPr>
        <w:br/>
      </w:r>
    </w:p>
    <w:p w:rsidR="00771285" w:rsidRPr="007D622F" w:rsidRDefault="00C048E2">
      <w:pPr>
        <w:spacing w:after="0"/>
        <w:rPr>
          <w:lang w:val="ru-RU"/>
        </w:rPr>
      </w:pPr>
      <w:bookmarkStart w:id="80" w:name="z157"/>
      <w:r w:rsidRPr="007D622F">
        <w:rPr>
          <w:b/>
          <w:lang w:val="ru-RU"/>
        </w:rPr>
        <w:t xml:space="preserve"> Параграф 3. Структура ЭПК</w:t>
      </w:r>
    </w:p>
    <w:p w:rsidR="00771285" w:rsidRPr="007D622F" w:rsidRDefault="00C048E2">
      <w:pPr>
        <w:spacing w:after="0"/>
        <w:rPr>
          <w:lang w:val="ru-RU"/>
        </w:rPr>
      </w:pPr>
      <w:bookmarkStart w:id="81" w:name="z158"/>
      <w:bookmarkEnd w:id="80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5. В состав ЭПК, утвержденный приказом руководителя архива или руководителем подразделения (для специального государственного архива Республики Казахстан), входят: председатель, его заместитель и члены комиссии из числа наиболее квалифицированных архивных специалистов в области архивного документирования, а также представители организаций-источников комплектования архива (для специальных государственных архивов Республики Казахстан).</w:t>
      </w:r>
    </w:p>
    <w:bookmarkEnd w:id="81"/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Секретарь не является членом ЭПК.</w:t>
      </w:r>
    </w:p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ЭПК состоит из нечетного количества членов.</w:t>
      </w:r>
    </w:p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Сноска. Пункт 5 с изменением, внесенным приказом Министра культуры и спорта РК от 17.09.2018 № 259 (вводится в действие по истечении десяти </w:t>
      </w:r>
      <w:r w:rsidRPr="007D622F">
        <w:rPr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7D622F">
        <w:rPr>
          <w:lang w:val="ru-RU"/>
        </w:rPr>
        <w:br/>
      </w:r>
    </w:p>
    <w:p w:rsidR="00771285" w:rsidRPr="007D622F" w:rsidRDefault="00C048E2">
      <w:pPr>
        <w:spacing w:after="0"/>
        <w:rPr>
          <w:lang w:val="ru-RU"/>
        </w:rPr>
      </w:pPr>
      <w:bookmarkStart w:id="82" w:name="z162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6. ЭПК возглавляет председатель в лице руководителя архива или его заместителей.</w:t>
      </w:r>
    </w:p>
    <w:p w:rsidR="00771285" w:rsidRPr="007D622F" w:rsidRDefault="00C048E2">
      <w:pPr>
        <w:spacing w:after="0"/>
        <w:rPr>
          <w:lang w:val="ru-RU"/>
        </w:rPr>
      </w:pPr>
      <w:bookmarkStart w:id="83" w:name="z163"/>
      <w:bookmarkEnd w:id="82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Председатель ЭПК осуществляет общее руководство деятельностью, председательствует на заседаниях, контролирует выполнение возложенных на ЭПК задач.</w:t>
      </w:r>
    </w:p>
    <w:p w:rsidR="00771285" w:rsidRPr="007D622F" w:rsidRDefault="00C048E2">
      <w:pPr>
        <w:spacing w:after="0"/>
        <w:rPr>
          <w:lang w:val="ru-RU"/>
        </w:rPr>
      </w:pPr>
      <w:bookmarkStart w:id="84" w:name="z164"/>
      <w:bookmarkEnd w:id="83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7. Секретарь ЭПК:</w:t>
      </w:r>
    </w:p>
    <w:p w:rsidR="00771285" w:rsidRPr="007D622F" w:rsidRDefault="00C048E2">
      <w:pPr>
        <w:spacing w:after="0"/>
        <w:rPr>
          <w:lang w:val="ru-RU"/>
        </w:rPr>
      </w:pPr>
      <w:bookmarkStart w:id="85" w:name="z165"/>
      <w:bookmarkEnd w:id="84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1) обеспечивает созыв заседания ЭПК по указанию его председателя (заместителя председателя);</w:t>
      </w:r>
    </w:p>
    <w:p w:rsidR="00771285" w:rsidRPr="007D622F" w:rsidRDefault="00C048E2">
      <w:pPr>
        <w:spacing w:after="0"/>
        <w:rPr>
          <w:lang w:val="ru-RU"/>
        </w:rPr>
      </w:pPr>
      <w:bookmarkStart w:id="86" w:name="z166"/>
      <w:bookmarkEnd w:id="85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2) протоколирует заседание и представляет протокол на подпись председателю комиссии в течение десяти рабочих дней;</w:t>
      </w:r>
    </w:p>
    <w:p w:rsidR="00771285" w:rsidRPr="007D622F" w:rsidRDefault="00C048E2">
      <w:pPr>
        <w:spacing w:after="0"/>
        <w:rPr>
          <w:lang w:val="ru-RU"/>
        </w:rPr>
      </w:pPr>
      <w:bookmarkStart w:id="87" w:name="z167"/>
      <w:bookmarkEnd w:id="86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3) информирует заинтересованных юридических лиц о решениях комиссии;</w:t>
      </w:r>
    </w:p>
    <w:p w:rsidR="00771285" w:rsidRPr="007D622F" w:rsidRDefault="00C048E2">
      <w:pPr>
        <w:spacing w:after="0"/>
        <w:rPr>
          <w:lang w:val="ru-RU"/>
        </w:rPr>
      </w:pPr>
      <w:bookmarkStart w:id="88" w:name="z168"/>
      <w:bookmarkEnd w:id="87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4) осуществляет государственный учет и отчетность о работе ЭПК;</w:t>
      </w:r>
    </w:p>
    <w:p w:rsidR="00771285" w:rsidRPr="007D622F" w:rsidRDefault="00C048E2">
      <w:pPr>
        <w:spacing w:after="0"/>
        <w:rPr>
          <w:lang w:val="ru-RU"/>
        </w:rPr>
      </w:pPr>
      <w:bookmarkStart w:id="89" w:name="z169"/>
      <w:bookmarkEnd w:id="88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5) ведет документацию и обеспечивает ее сохранность;</w:t>
      </w:r>
    </w:p>
    <w:p w:rsidR="00771285" w:rsidRPr="007D622F" w:rsidRDefault="00C048E2">
      <w:pPr>
        <w:spacing w:after="0"/>
        <w:rPr>
          <w:lang w:val="ru-RU"/>
        </w:rPr>
      </w:pPr>
      <w:bookmarkStart w:id="90" w:name="z170"/>
      <w:bookmarkEnd w:id="89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6) составляет повестку дня, список </w:t>
      </w:r>
      <w:proofErr w:type="gramStart"/>
      <w:r w:rsidRPr="007D622F">
        <w:rPr>
          <w:sz w:val="28"/>
          <w:lang w:val="ru-RU"/>
        </w:rPr>
        <w:t>лиц, приглашенных на заседание и за три календарных дня до его проведения представляет</w:t>
      </w:r>
      <w:proofErr w:type="gramEnd"/>
      <w:r w:rsidRPr="007D622F">
        <w:rPr>
          <w:sz w:val="28"/>
          <w:lang w:val="ru-RU"/>
        </w:rPr>
        <w:t xml:space="preserve"> весь пакет документов председателю ЭПК.</w:t>
      </w:r>
    </w:p>
    <w:bookmarkEnd w:id="90"/>
    <w:p w:rsidR="00771285" w:rsidRPr="007D622F" w:rsidRDefault="00C048E2">
      <w:pPr>
        <w:spacing w:after="0"/>
        <w:rPr>
          <w:lang w:val="ru-RU"/>
        </w:rPr>
      </w:pP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Сноска. Пункт 7 с изменением, внесенным приказом Министра культуры и спорта РК от 17.09.2018 № 259 (вводится в действие по истечении десяти календарных дней после дня его первого официального опубликования).</w:t>
      </w:r>
      <w:r w:rsidRPr="007D622F">
        <w:rPr>
          <w:lang w:val="ru-RU"/>
        </w:rPr>
        <w:br/>
      </w:r>
    </w:p>
    <w:p w:rsidR="00771285" w:rsidRPr="007D622F" w:rsidRDefault="00C048E2">
      <w:pPr>
        <w:spacing w:after="0"/>
        <w:rPr>
          <w:lang w:val="ru-RU"/>
        </w:rPr>
      </w:pPr>
      <w:bookmarkStart w:id="91" w:name="z171"/>
      <w:r w:rsidRPr="007D622F">
        <w:rPr>
          <w:b/>
          <w:lang w:val="ru-RU"/>
        </w:rPr>
        <w:t xml:space="preserve"> Параграф 4. Организация деятельности ЭПК</w:t>
      </w:r>
    </w:p>
    <w:p w:rsidR="00771285" w:rsidRPr="007D622F" w:rsidRDefault="00C048E2">
      <w:pPr>
        <w:spacing w:after="0"/>
        <w:rPr>
          <w:lang w:val="ru-RU"/>
        </w:rPr>
      </w:pPr>
      <w:bookmarkStart w:id="92" w:name="z172"/>
      <w:bookmarkEnd w:id="91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8. Деятельность ЭПК предусматривается планами работ архивов.</w:t>
      </w:r>
    </w:p>
    <w:p w:rsidR="00771285" w:rsidRPr="007D622F" w:rsidRDefault="00C048E2">
      <w:pPr>
        <w:spacing w:after="0"/>
        <w:rPr>
          <w:lang w:val="ru-RU"/>
        </w:rPr>
      </w:pPr>
      <w:bookmarkStart w:id="93" w:name="z173"/>
      <w:bookmarkEnd w:id="92"/>
      <w:r w:rsidRPr="007D622F">
        <w:rPr>
          <w:sz w:val="28"/>
          <w:lang w:val="ru-RU"/>
        </w:rPr>
        <w:t xml:space="preserve"> </w:t>
      </w: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9. Заседания ЭПК созываются по мере поступления документов, представленных на заседание ЭПК, но не реже одного раза в месяц. </w:t>
      </w:r>
    </w:p>
    <w:p w:rsidR="00771285" w:rsidRPr="007D622F" w:rsidRDefault="00C048E2">
      <w:pPr>
        <w:spacing w:after="0"/>
        <w:rPr>
          <w:lang w:val="ru-RU"/>
        </w:rPr>
      </w:pPr>
      <w:bookmarkStart w:id="94" w:name="z174"/>
      <w:bookmarkEnd w:id="93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При необходимости проводятся выездные заседания ЭПК, а также совместные заседания ЭПК и методических советов архивов.</w:t>
      </w:r>
    </w:p>
    <w:p w:rsidR="00771285" w:rsidRPr="007D622F" w:rsidRDefault="00C048E2">
      <w:pPr>
        <w:spacing w:after="0"/>
        <w:rPr>
          <w:lang w:val="ru-RU"/>
        </w:rPr>
      </w:pPr>
      <w:bookmarkStart w:id="95" w:name="z175"/>
      <w:bookmarkEnd w:id="94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10. Заседание ЭПК считается правомочным, если в нем принимает участие более половины его состава.</w:t>
      </w:r>
    </w:p>
    <w:p w:rsidR="00771285" w:rsidRPr="007D622F" w:rsidRDefault="00C048E2">
      <w:pPr>
        <w:spacing w:after="0"/>
        <w:rPr>
          <w:lang w:val="ru-RU"/>
        </w:rPr>
      </w:pPr>
      <w:bookmarkStart w:id="96" w:name="z176"/>
      <w:bookmarkEnd w:id="95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11. Документы для рассмотрения ЭПК направляются на рассмотрение заседания ЭПК в срок не позднее 7 рабочих дней до заседания.</w:t>
      </w:r>
    </w:p>
    <w:p w:rsidR="00771285" w:rsidRPr="007D622F" w:rsidRDefault="00C048E2">
      <w:pPr>
        <w:spacing w:after="0"/>
        <w:rPr>
          <w:lang w:val="ru-RU"/>
        </w:rPr>
      </w:pPr>
      <w:bookmarkStart w:id="97" w:name="z177"/>
      <w:bookmarkEnd w:id="96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Подготовку предложений по повестке дня заседания ЭПК, документов и материалов, оформление протокола заседания ЭПК осуществляет секретарь.</w:t>
      </w:r>
    </w:p>
    <w:p w:rsidR="00771285" w:rsidRPr="007D622F" w:rsidRDefault="00C048E2">
      <w:pPr>
        <w:spacing w:after="0"/>
        <w:rPr>
          <w:lang w:val="ru-RU"/>
        </w:rPr>
      </w:pPr>
      <w:bookmarkStart w:id="98" w:name="z178"/>
      <w:bookmarkEnd w:id="97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12. Подготовка материалов к проведению заседания ЭПК осуществляется секретарем ЭПК, который не позднее 30 календарных дней до заседания направляет их членам ЭПК.</w:t>
      </w:r>
    </w:p>
    <w:p w:rsidR="00771285" w:rsidRPr="007D622F" w:rsidRDefault="00C048E2">
      <w:pPr>
        <w:spacing w:after="0"/>
        <w:rPr>
          <w:lang w:val="ru-RU"/>
        </w:rPr>
      </w:pPr>
      <w:bookmarkStart w:id="99" w:name="z179"/>
      <w:bookmarkEnd w:id="98"/>
      <w:r w:rsidRPr="007D622F">
        <w:rPr>
          <w:sz w:val="28"/>
        </w:rPr>
        <w:lastRenderedPageBreak/>
        <w:t>     </w:t>
      </w:r>
      <w:r w:rsidRPr="007D622F">
        <w:rPr>
          <w:sz w:val="28"/>
          <w:lang w:val="ru-RU"/>
        </w:rPr>
        <w:t xml:space="preserve"> 13. Члены ЭПК изучают материалы, представленные на экспертизу, подготавливают экспертные заключения и не позднее 5 рабочих дней до заседания ЭПК их передают секретарю для обсуждения на заседаниях ЭПК.</w:t>
      </w:r>
    </w:p>
    <w:p w:rsidR="00771285" w:rsidRPr="007D622F" w:rsidRDefault="00C048E2">
      <w:pPr>
        <w:spacing w:after="0"/>
        <w:rPr>
          <w:lang w:val="ru-RU"/>
        </w:rPr>
      </w:pPr>
      <w:bookmarkStart w:id="100" w:name="z180"/>
      <w:bookmarkEnd w:id="99"/>
      <w:r w:rsidRPr="007D622F">
        <w:rPr>
          <w:sz w:val="28"/>
          <w:lang w:val="ru-RU"/>
        </w:rPr>
        <w:t xml:space="preserve"> </w:t>
      </w: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14. ЭПК принимает решение открытым голосованием. Решения считаются принятыми, если имеется большинство голосов от общего количества членов ЭПК. </w:t>
      </w:r>
    </w:p>
    <w:p w:rsidR="00771285" w:rsidRPr="007D622F" w:rsidRDefault="00C048E2">
      <w:pPr>
        <w:spacing w:after="0"/>
        <w:rPr>
          <w:lang w:val="ru-RU"/>
        </w:rPr>
      </w:pPr>
      <w:bookmarkStart w:id="101" w:name="z181"/>
      <w:bookmarkEnd w:id="100"/>
      <w:r w:rsidRPr="007D622F">
        <w:rPr>
          <w:sz w:val="28"/>
          <w:lang w:val="ru-RU"/>
        </w:rPr>
        <w:t xml:space="preserve"> </w:t>
      </w: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В случае равенства голосов принятым считается решение, за которое проголосовал председатель. </w:t>
      </w:r>
    </w:p>
    <w:p w:rsidR="00771285" w:rsidRPr="007D622F" w:rsidRDefault="00C048E2">
      <w:pPr>
        <w:spacing w:after="0"/>
        <w:rPr>
          <w:lang w:val="ru-RU"/>
        </w:rPr>
      </w:pPr>
      <w:bookmarkStart w:id="102" w:name="z182"/>
      <w:bookmarkEnd w:id="101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Замечания, особые мнения и дополнения членов ЭПК к протоколу ЭПК излагаются в письменном виде и прилагаются к протоколу.</w:t>
      </w:r>
    </w:p>
    <w:p w:rsidR="00771285" w:rsidRPr="007D622F" w:rsidRDefault="00C048E2">
      <w:pPr>
        <w:spacing w:after="0"/>
        <w:rPr>
          <w:lang w:val="ru-RU"/>
        </w:rPr>
      </w:pPr>
      <w:bookmarkStart w:id="103" w:name="z183"/>
      <w:bookmarkEnd w:id="102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Решения ЭПК оформляются протоколом, утверждаемым руководителем архива.</w:t>
      </w:r>
    </w:p>
    <w:p w:rsidR="00771285" w:rsidRPr="007D622F" w:rsidRDefault="00C048E2">
      <w:pPr>
        <w:spacing w:after="0"/>
        <w:rPr>
          <w:lang w:val="ru-RU"/>
        </w:rPr>
      </w:pPr>
      <w:bookmarkStart w:id="104" w:name="z184"/>
      <w:bookmarkEnd w:id="103"/>
      <w:r w:rsidRPr="007D622F">
        <w:rPr>
          <w:sz w:val="28"/>
          <w:lang w:val="ru-RU"/>
        </w:rPr>
        <w:t xml:space="preserve"> </w:t>
      </w:r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Ответы на обращения юридических и физических лиц направляются в порядке, установленном Законом Республики Казахстан от 12 января 2007 года "О порядке рассмотрения обращений физических и юридических лиц".</w:t>
      </w:r>
    </w:p>
    <w:p w:rsidR="00771285" w:rsidRPr="007D622F" w:rsidRDefault="00C048E2">
      <w:pPr>
        <w:spacing w:after="0"/>
        <w:rPr>
          <w:lang w:val="ru-RU"/>
        </w:rPr>
      </w:pPr>
      <w:bookmarkStart w:id="105" w:name="z185"/>
      <w:bookmarkEnd w:id="104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15. Согласование проектов, указанных в пункте 4 настоящего Положения и представленных на ЭПК, оформляется грифом согласования с указанием даты, номера протокола ЭПК.</w:t>
      </w:r>
    </w:p>
    <w:p w:rsidR="00771285" w:rsidRPr="007D622F" w:rsidRDefault="00C048E2">
      <w:pPr>
        <w:spacing w:after="0"/>
        <w:rPr>
          <w:lang w:val="ru-RU"/>
        </w:rPr>
      </w:pPr>
      <w:bookmarkStart w:id="106" w:name="z186"/>
      <w:bookmarkEnd w:id="105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16. Утверждение проектов, указанных в пункте 4 настоящего Положения и представленных на ЭПК, оформляется грифом утверждения с указанием даты, номера протокола ЭПК.</w:t>
      </w:r>
    </w:p>
    <w:p w:rsidR="00771285" w:rsidRPr="007D622F" w:rsidRDefault="00C048E2">
      <w:pPr>
        <w:spacing w:after="0"/>
        <w:rPr>
          <w:lang w:val="ru-RU"/>
        </w:rPr>
      </w:pPr>
      <w:bookmarkStart w:id="107" w:name="z187"/>
      <w:bookmarkEnd w:id="106"/>
      <w:r w:rsidRPr="007D622F">
        <w:rPr>
          <w:b/>
          <w:lang w:val="ru-RU"/>
        </w:rPr>
        <w:t xml:space="preserve"> Параграф 5. Прекращение деятельности ЭПК</w:t>
      </w:r>
    </w:p>
    <w:p w:rsidR="00771285" w:rsidRPr="007D622F" w:rsidRDefault="00C048E2" w:rsidP="007D622F">
      <w:pPr>
        <w:spacing w:after="0"/>
        <w:rPr>
          <w:lang w:val="ru-RU"/>
        </w:rPr>
      </w:pPr>
      <w:bookmarkStart w:id="108" w:name="z188"/>
      <w:bookmarkEnd w:id="107"/>
      <w:r w:rsidRPr="007D622F">
        <w:rPr>
          <w:sz w:val="28"/>
        </w:rPr>
        <w:t>     </w:t>
      </w:r>
      <w:r w:rsidRPr="007D622F">
        <w:rPr>
          <w:sz w:val="28"/>
          <w:lang w:val="ru-RU"/>
        </w:rPr>
        <w:t xml:space="preserve"> 17. Деятельность ЭПК прекращается по решению руководителя архива.</w:t>
      </w:r>
      <w:bookmarkStart w:id="109" w:name="_GoBack"/>
      <w:bookmarkEnd w:id="108"/>
      <w:bookmarkEnd w:id="109"/>
    </w:p>
    <w:sectPr w:rsidR="00771285" w:rsidRPr="007D622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85"/>
    <w:rsid w:val="000951B7"/>
    <w:rsid w:val="00771285"/>
    <w:rsid w:val="007D622F"/>
    <w:rsid w:val="00C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9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51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9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51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sataeva</dc:creator>
  <cp:lastModifiedBy>sataeva</cp:lastModifiedBy>
  <cp:revision>4</cp:revision>
  <dcterms:created xsi:type="dcterms:W3CDTF">2018-10-30T06:50:00Z</dcterms:created>
  <dcterms:modified xsi:type="dcterms:W3CDTF">2018-10-31T09:13:00Z</dcterms:modified>
</cp:coreProperties>
</file>